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82B5" w14:textId="77777777" w:rsidR="00FA09A6" w:rsidRPr="008C5E6E" w:rsidRDefault="00FA09A6" w:rsidP="008C5E6E">
      <w:pPr>
        <w:tabs>
          <w:tab w:val="center" w:pos="4680"/>
        </w:tabs>
        <w:suppressAutoHyphens/>
        <w:jc w:val="center"/>
        <w:rPr>
          <w:b/>
          <w:i/>
          <w:spacing w:val="-3"/>
        </w:rPr>
      </w:pPr>
      <w:r w:rsidRPr="008C5E6E">
        <w:rPr>
          <w:b/>
          <w:i/>
          <w:spacing w:val="-3"/>
        </w:rPr>
        <w:t>CURRICULUM VITAE</w:t>
      </w:r>
    </w:p>
    <w:p w14:paraId="1E76FE79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</w:p>
    <w:p w14:paraId="560D1B95" w14:textId="77777777" w:rsidR="00FA09A6" w:rsidRPr="008C5E6E" w:rsidRDefault="00FA09A6" w:rsidP="008C5E6E">
      <w:pPr>
        <w:tabs>
          <w:tab w:val="center" w:pos="4680"/>
        </w:tabs>
        <w:suppressAutoHyphens/>
        <w:jc w:val="center"/>
        <w:rPr>
          <w:spacing w:val="-3"/>
        </w:rPr>
      </w:pPr>
      <w:r w:rsidRPr="008C5E6E">
        <w:rPr>
          <w:b/>
          <w:spacing w:val="-3"/>
        </w:rPr>
        <w:t>ROBERT WALTER WALL</w:t>
      </w:r>
    </w:p>
    <w:p w14:paraId="4FE802BD" w14:textId="64953EAA" w:rsidR="004F3264" w:rsidRPr="008C5E6E" w:rsidRDefault="00111DF7" w:rsidP="008C5E6E">
      <w:pPr>
        <w:tabs>
          <w:tab w:val="center" w:pos="468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 xml:space="preserve">The </w:t>
      </w:r>
      <w:r w:rsidR="00F23479" w:rsidRPr="008C5E6E">
        <w:rPr>
          <w:spacing w:val="-3"/>
        </w:rPr>
        <w:t xml:space="preserve">Paul T. Walls Professor of </w:t>
      </w:r>
      <w:r w:rsidR="00253D84" w:rsidRPr="008C5E6E">
        <w:rPr>
          <w:spacing w:val="-3"/>
        </w:rPr>
        <w:t>Scripture</w:t>
      </w:r>
      <w:r w:rsidR="00F23479" w:rsidRPr="008C5E6E">
        <w:rPr>
          <w:spacing w:val="-3"/>
        </w:rPr>
        <w:t xml:space="preserve"> </w:t>
      </w:r>
      <w:r w:rsidR="00F5778E">
        <w:rPr>
          <w:spacing w:val="-3"/>
        </w:rPr>
        <w:t>&amp;</w:t>
      </w:r>
      <w:r w:rsidR="004F3264" w:rsidRPr="008C5E6E">
        <w:rPr>
          <w:spacing w:val="-3"/>
        </w:rPr>
        <w:t xml:space="preserve"> Wesleyan Studies</w:t>
      </w:r>
    </w:p>
    <w:p w14:paraId="12BDDDD0" w14:textId="29B41404" w:rsidR="00FA09A6" w:rsidRPr="008C5E6E" w:rsidRDefault="00FA09A6" w:rsidP="008C5E6E">
      <w:pPr>
        <w:tabs>
          <w:tab w:val="center" w:pos="468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Seattle Pacific University</w:t>
      </w:r>
      <w:r w:rsidR="00F5778E">
        <w:rPr>
          <w:spacing w:val="-3"/>
        </w:rPr>
        <w:t xml:space="preserve"> &amp; Seminary</w:t>
      </w:r>
    </w:p>
    <w:p w14:paraId="18F31D2D" w14:textId="77777777" w:rsidR="00FA09A6" w:rsidRPr="008C5E6E" w:rsidRDefault="00FA09A6" w:rsidP="008C5E6E">
      <w:pPr>
        <w:tabs>
          <w:tab w:val="center" w:pos="468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 xml:space="preserve">Seattle, </w:t>
      </w:r>
      <w:proofErr w:type="gramStart"/>
      <w:r w:rsidRPr="008C5E6E">
        <w:rPr>
          <w:spacing w:val="-3"/>
        </w:rPr>
        <w:t>Washington  98119</w:t>
      </w:r>
      <w:proofErr w:type="gramEnd"/>
    </w:p>
    <w:p w14:paraId="41B30C0F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email: rwall@spu.edu</w:t>
      </w:r>
    </w:p>
    <w:p w14:paraId="0CE26495" w14:textId="77777777" w:rsidR="00FA09A6" w:rsidRPr="008C5E6E" w:rsidRDefault="004F3264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O</w:t>
      </w:r>
      <w:r w:rsidR="00FA09A6" w:rsidRPr="008C5E6E">
        <w:rPr>
          <w:spacing w:val="-3"/>
        </w:rPr>
        <w:t>ffice: (206) 281-2167</w:t>
      </w:r>
    </w:p>
    <w:p w14:paraId="64396664" w14:textId="77777777" w:rsidR="004F3264" w:rsidRPr="008C5E6E" w:rsidRDefault="004F3264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FAX: (206) 281-2771</w:t>
      </w:r>
    </w:p>
    <w:p w14:paraId="091A085C" w14:textId="77777777" w:rsidR="00901BCB" w:rsidRPr="008C5E6E" w:rsidRDefault="00901BCB" w:rsidP="008C5E6E">
      <w:pPr>
        <w:tabs>
          <w:tab w:val="left" w:pos="-720"/>
        </w:tabs>
        <w:suppressAutoHyphens/>
        <w:jc w:val="center"/>
        <w:rPr>
          <w:spacing w:val="-3"/>
        </w:rPr>
      </w:pPr>
    </w:p>
    <w:p w14:paraId="46BF78D4" w14:textId="77777777" w:rsidR="004B54FD" w:rsidRPr="001F418D" w:rsidRDefault="00521CCE" w:rsidP="00521CCE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1F418D">
        <w:rPr>
          <w:b/>
          <w:spacing w:val="-3"/>
        </w:rPr>
        <w:t>Education</w:t>
      </w:r>
    </w:p>
    <w:p w14:paraId="3A8B3AD4" w14:textId="77777777" w:rsidR="004B54FD" w:rsidRPr="001F418D" w:rsidRDefault="008C5E6E" w:rsidP="008C5E6E">
      <w:pPr>
        <w:tabs>
          <w:tab w:val="left" w:pos="-720"/>
        </w:tabs>
        <w:suppressAutoHyphens/>
        <w:rPr>
          <w:spacing w:val="-3"/>
        </w:rPr>
      </w:pPr>
      <w:r w:rsidRPr="001F418D">
        <w:rPr>
          <w:spacing w:val="-3"/>
        </w:rPr>
        <w:t>●</w:t>
      </w:r>
      <w:r w:rsidR="004B54FD" w:rsidRPr="001F418D">
        <w:rPr>
          <w:spacing w:val="-3"/>
        </w:rPr>
        <w:t>B. A. (English and Math), Valparaiso University, 1969</w:t>
      </w:r>
      <w:r w:rsidR="00901BCB" w:rsidRPr="001F418D">
        <w:rPr>
          <w:spacing w:val="-3"/>
        </w:rPr>
        <w:t>.</w:t>
      </w:r>
      <w:r w:rsidR="004B54FD" w:rsidRPr="001F418D">
        <w:rPr>
          <w:spacing w:val="-3"/>
        </w:rPr>
        <w:t xml:space="preserve"> </w:t>
      </w:r>
      <w:r w:rsidR="00901BCB" w:rsidRPr="001F418D">
        <w:rPr>
          <w:spacing w:val="-3"/>
        </w:rPr>
        <w:t xml:space="preserve">Named Stephen </w:t>
      </w:r>
      <w:proofErr w:type="spellStart"/>
      <w:r w:rsidR="00901BCB" w:rsidRPr="001F418D">
        <w:rPr>
          <w:spacing w:val="-3"/>
        </w:rPr>
        <w:t>Sommerfield</w:t>
      </w:r>
      <w:proofErr w:type="spellEnd"/>
      <w:r w:rsidR="00901BCB" w:rsidRPr="001F418D">
        <w:rPr>
          <w:spacing w:val="-3"/>
        </w:rPr>
        <w:t xml:space="preserve"> Scholar.</w:t>
      </w:r>
    </w:p>
    <w:p w14:paraId="0A5C9A61" w14:textId="7E3CBF92" w:rsidR="004B54FD" w:rsidRPr="001F418D" w:rsidRDefault="008C5E6E" w:rsidP="008C5E6E">
      <w:pPr>
        <w:tabs>
          <w:tab w:val="left" w:pos="-720"/>
        </w:tabs>
        <w:suppressAutoHyphens/>
        <w:rPr>
          <w:spacing w:val="-3"/>
        </w:rPr>
      </w:pPr>
      <w:r w:rsidRPr="001F418D">
        <w:rPr>
          <w:spacing w:val="-3"/>
        </w:rPr>
        <w:t>●</w:t>
      </w:r>
      <w:r w:rsidR="004B54FD" w:rsidRPr="001F418D">
        <w:rPr>
          <w:spacing w:val="-3"/>
        </w:rPr>
        <w:t>Th. M. (Systematic Theology), Dallas Theological Seminary, 1973</w:t>
      </w:r>
      <w:r w:rsidR="00901BCB" w:rsidRPr="001F418D">
        <w:rPr>
          <w:spacing w:val="-3"/>
        </w:rPr>
        <w:t xml:space="preserve">. Named Lorain Chafer Scholar. </w:t>
      </w:r>
      <w:r w:rsidR="004B54FD" w:rsidRPr="001F418D">
        <w:rPr>
          <w:spacing w:val="-3"/>
        </w:rPr>
        <w:t>Thesis</w:t>
      </w:r>
      <w:r w:rsidR="004B54FD" w:rsidRPr="001F418D">
        <w:rPr>
          <w:b/>
          <w:spacing w:val="-3"/>
        </w:rPr>
        <w:t>:</w:t>
      </w:r>
      <w:r w:rsidR="004B54FD" w:rsidRPr="001F418D">
        <w:rPr>
          <w:spacing w:val="-3"/>
        </w:rPr>
        <w:t xml:space="preserve"> </w:t>
      </w:r>
      <w:r w:rsidR="004B54FD" w:rsidRPr="001F418D">
        <w:rPr>
          <w:i/>
          <w:spacing w:val="-3"/>
        </w:rPr>
        <w:t xml:space="preserve">The Militant Church in the Theology of Jürgen </w:t>
      </w:r>
      <w:proofErr w:type="spellStart"/>
      <w:r w:rsidR="004B54FD" w:rsidRPr="001F418D">
        <w:rPr>
          <w:i/>
          <w:spacing w:val="-3"/>
        </w:rPr>
        <w:t>Moltmann</w:t>
      </w:r>
      <w:proofErr w:type="spellEnd"/>
      <w:r w:rsidR="00901BCB" w:rsidRPr="001F418D">
        <w:rPr>
          <w:spacing w:val="-3"/>
        </w:rPr>
        <w:t xml:space="preserve"> (Dallas: </w:t>
      </w:r>
      <w:r w:rsidR="004B54FD" w:rsidRPr="001F418D">
        <w:rPr>
          <w:spacing w:val="-3"/>
        </w:rPr>
        <w:t>Dalla</w:t>
      </w:r>
      <w:r w:rsidR="00AA4802" w:rsidRPr="001F418D">
        <w:rPr>
          <w:spacing w:val="-3"/>
        </w:rPr>
        <w:t>s Theological Seminary, 1973).</w:t>
      </w:r>
    </w:p>
    <w:p w14:paraId="1D9B3A08" w14:textId="77777777" w:rsidR="00901BCB" w:rsidRPr="001F418D" w:rsidRDefault="008C5E6E" w:rsidP="008C5E6E">
      <w:pPr>
        <w:tabs>
          <w:tab w:val="left" w:pos="-720"/>
        </w:tabs>
        <w:suppressAutoHyphens/>
        <w:rPr>
          <w:spacing w:val="-3"/>
        </w:rPr>
      </w:pPr>
      <w:r w:rsidRPr="001F418D">
        <w:rPr>
          <w:spacing w:val="-3"/>
        </w:rPr>
        <w:t>●</w:t>
      </w:r>
      <w:r w:rsidR="004B54FD" w:rsidRPr="001F418D">
        <w:rPr>
          <w:spacing w:val="-3"/>
        </w:rPr>
        <w:t>Th. D. (Biblical Theology), Dallas Theological Seminary, 1979</w:t>
      </w:r>
      <w:r w:rsidR="00901BCB" w:rsidRPr="001F418D">
        <w:rPr>
          <w:spacing w:val="-3"/>
        </w:rPr>
        <w:t xml:space="preserve">. </w:t>
      </w:r>
      <w:r w:rsidR="004B54FD" w:rsidRPr="001F418D">
        <w:rPr>
          <w:spacing w:val="-3"/>
        </w:rPr>
        <w:t>Dissertation</w:t>
      </w:r>
      <w:r w:rsidR="004B54FD" w:rsidRPr="001F418D">
        <w:rPr>
          <w:b/>
          <w:spacing w:val="-3"/>
        </w:rPr>
        <w:t xml:space="preserve">: </w:t>
      </w:r>
      <w:r w:rsidR="004B54FD" w:rsidRPr="001F418D">
        <w:rPr>
          <w:i/>
          <w:spacing w:val="-3"/>
        </w:rPr>
        <w:t>The Nature of Obedience in the Ethics of Paul</w:t>
      </w:r>
      <w:r w:rsidR="00901BCB" w:rsidRPr="001F418D">
        <w:rPr>
          <w:spacing w:val="-3"/>
        </w:rPr>
        <w:t xml:space="preserve"> (Dallas: Dallas </w:t>
      </w:r>
      <w:r w:rsidR="004B54FD" w:rsidRPr="001F418D">
        <w:rPr>
          <w:spacing w:val="-3"/>
        </w:rPr>
        <w:t>Theological Seminary</w:t>
      </w:r>
      <w:r w:rsidR="00521CCE" w:rsidRPr="001F418D">
        <w:rPr>
          <w:spacing w:val="-3"/>
        </w:rPr>
        <w:t xml:space="preserve">, 1979). </w:t>
      </w:r>
    </w:p>
    <w:p w14:paraId="670E009F" w14:textId="3678AC66" w:rsidR="004B54FD" w:rsidRPr="001F418D" w:rsidRDefault="008C5E6E" w:rsidP="008C5E6E">
      <w:pPr>
        <w:tabs>
          <w:tab w:val="left" w:pos="-720"/>
        </w:tabs>
        <w:suppressAutoHyphens/>
        <w:rPr>
          <w:spacing w:val="-3"/>
        </w:rPr>
      </w:pPr>
      <w:r w:rsidRPr="001F418D">
        <w:rPr>
          <w:spacing w:val="-3"/>
        </w:rPr>
        <w:t>●</w:t>
      </w:r>
      <w:r w:rsidR="004B54FD" w:rsidRPr="001F418D">
        <w:rPr>
          <w:spacing w:val="-3"/>
        </w:rPr>
        <w:t>Post-graduate</w:t>
      </w:r>
      <w:r w:rsidR="000209B6" w:rsidRPr="001F418D">
        <w:rPr>
          <w:spacing w:val="-3"/>
        </w:rPr>
        <w:t xml:space="preserve"> (STM)</w:t>
      </w:r>
      <w:r w:rsidR="004B54FD" w:rsidRPr="001F418D">
        <w:rPr>
          <w:spacing w:val="-3"/>
        </w:rPr>
        <w:t xml:space="preserve"> studies </w:t>
      </w:r>
      <w:r w:rsidR="00901BCB" w:rsidRPr="001F418D">
        <w:rPr>
          <w:spacing w:val="-3"/>
        </w:rPr>
        <w:t xml:space="preserve">in </w:t>
      </w:r>
      <w:r w:rsidR="004F3264" w:rsidRPr="001F418D">
        <w:rPr>
          <w:spacing w:val="-3"/>
        </w:rPr>
        <w:t>Wesleyan Studies</w:t>
      </w:r>
      <w:r w:rsidR="000209B6" w:rsidRPr="001F418D">
        <w:rPr>
          <w:spacing w:val="-3"/>
        </w:rPr>
        <w:t xml:space="preserve">, </w:t>
      </w:r>
      <w:r w:rsidR="004B54FD" w:rsidRPr="001F418D">
        <w:rPr>
          <w:spacing w:val="-3"/>
        </w:rPr>
        <w:t xml:space="preserve">Perkins School of Theology at </w:t>
      </w:r>
      <w:r w:rsidR="00901BCB" w:rsidRPr="001F418D">
        <w:rPr>
          <w:spacing w:val="-3"/>
        </w:rPr>
        <w:t xml:space="preserve">Southern Methodist </w:t>
      </w:r>
      <w:r w:rsidR="004B54FD" w:rsidRPr="001F418D">
        <w:rPr>
          <w:spacing w:val="-3"/>
        </w:rPr>
        <w:t>University, 1974</w:t>
      </w:r>
      <w:r w:rsidR="004B54FD" w:rsidRPr="001F418D">
        <w:rPr>
          <w:spacing w:val="-3"/>
        </w:rPr>
        <w:noBreakHyphen/>
        <w:t>75</w:t>
      </w:r>
      <w:r w:rsidR="00901BCB" w:rsidRPr="001F418D">
        <w:rPr>
          <w:spacing w:val="-3"/>
        </w:rPr>
        <w:t>.</w:t>
      </w:r>
    </w:p>
    <w:p w14:paraId="1F3ACB0D" w14:textId="77777777" w:rsidR="00FA09A6" w:rsidRPr="001F418D" w:rsidRDefault="004B54FD" w:rsidP="00521CCE">
      <w:pPr>
        <w:tabs>
          <w:tab w:val="left" w:pos="-720"/>
        </w:tabs>
        <w:suppressAutoHyphens/>
        <w:rPr>
          <w:spacing w:val="-3"/>
        </w:rPr>
      </w:pPr>
      <w:r w:rsidRPr="001F418D">
        <w:rPr>
          <w:spacing w:val="-3"/>
        </w:rPr>
        <w:tab/>
      </w:r>
    </w:p>
    <w:p w14:paraId="2D8C6BCB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b/>
          <w:spacing w:val="-3"/>
        </w:rPr>
        <w:t>Church</w:t>
      </w:r>
    </w:p>
    <w:p w14:paraId="7F101BD1" w14:textId="77777777" w:rsidR="00FA09A6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Elder, Free Methodist Church of North America, Pacific Northwest Conferenc</w:t>
      </w:r>
      <w:r w:rsidRPr="008C5E6E">
        <w:rPr>
          <w:spacing w:val="-3"/>
        </w:rPr>
        <w:t xml:space="preserve">e, 1983-present; chairperson of </w:t>
      </w:r>
      <w:r w:rsidR="00FA09A6" w:rsidRPr="008C5E6E">
        <w:rPr>
          <w:spacing w:val="-3"/>
        </w:rPr>
        <w:t>the Board of Social Action (Pacific Northwest Conference, 1983-85).</w:t>
      </w:r>
    </w:p>
    <w:p w14:paraId="28080F4C" w14:textId="77777777" w:rsidR="00FA09A6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Interim Senior Pastor, The Tolt Congregational (UCC) Church (Carnation, Washington), 1981</w:t>
      </w:r>
      <w:r w:rsidR="00FA09A6" w:rsidRPr="008C5E6E">
        <w:rPr>
          <w:spacing w:val="-3"/>
        </w:rPr>
        <w:noBreakHyphen/>
        <w:t>82</w:t>
      </w:r>
    </w:p>
    <w:p w14:paraId="583F9F83" w14:textId="77777777" w:rsidR="00AA4802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Senior Pastor, The Village Church (Dallas, Texas), 1976</w:t>
      </w:r>
      <w:r w:rsidR="00FA09A6" w:rsidRPr="008C5E6E">
        <w:rPr>
          <w:spacing w:val="-3"/>
        </w:rPr>
        <w:noBreakHyphen/>
        <w:t>78</w:t>
      </w:r>
    </w:p>
    <w:p w14:paraId="1BD75AAE" w14:textId="77777777" w:rsidR="00AA4802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Associate Pastor, First United Methodist Church (Carrollton, Texas), 1973</w:t>
      </w:r>
      <w:r w:rsidR="00FA09A6" w:rsidRPr="008C5E6E">
        <w:rPr>
          <w:spacing w:val="-3"/>
        </w:rPr>
        <w:noBreakHyphen/>
        <w:t>76</w:t>
      </w:r>
    </w:p>
    <w:p w14:paraId="2FBE82E1" w14:textId="77777777" w:rsidR="00AA4802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Minister to the Youth, Oak Cliff United Methodist Church (Dallas, Texas), 1972</w:t>
      </w:r>
      <w:r w:rsidR="00FA09A6" w:rsidRPr="008C5E6E">
        <w:rPr>
          <w:spacing w:val="-3"/>
        </w:rPr>
        <w:noBreakHyphen/>
        <w:t>73</w:t>
      </w:r>
    </w:p>
    <w:p w14:paraId="3AAFB806" w14:textId="77777777" w:rsidR="00A712CB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A712CB" w:rsidRPr="008C5E6E">
        <w:rPr>
          <w:spacing w:val="-3"/>
        </w:rPr>
        <w:t>Board of Directors, Church Council of Greater Seattle, 1998—2002</w:t>
      </w:r>
    </w:p>
    <w:p w14:paraId="02338032" w14:textId="77777777" w:rsidR="00FA09A6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Extensive ecumenical ministry in teaching, preaching, and retreating for churches of various denominations, 1978-present</w:t>
      </w:r>
    </w:p>
    <w:p w14:paraId="0CC9B29E" w14:textId="77777777" w:rsidR="003776D9" w:rsidRPr="008C5E6E" w:rsidRDefault="003776D9" w:rsidP="008C5E6E">
      <w:pPr>
        <w:tabs>
          <w:tab w:val="left" w:pos="-720"/>
        </w:tabs>
        <w:suppressAutoHyphens/>
        <w:rPr>
          <w:spacing w:val="-3"/>
        </w:rPr>
      </w:pPr>
    </w:p>
    <w:p w14:paraId="30D61093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b/>
          <w:spacing w:val="-3"/>
        </w:rPr>
        <w:t>Academ</w:t>
      </w:r>
      <w:r w:rsidR="00EA6E77" w:rsidRPr="008C5E6E">
        <w:rPr>
          <w:b/>
          <w:spacing w:val="-3"/>
        </w:rPr>
        <w:t>y</w:t>
      </w:r>
    </w:p>
    <w:p w14:paraId="1F469237" w14:textId="75449E7A" w:rsidR="00FA09A6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Professor of the Christian Scriptures, Seattle Pacific Unive</w:t>
      </w:r>
      <w:r w:rsidR="00297098">
        <w:rPr>
          <w:spacing w:val="-3"/>
        </w:rPr>
        <w:t>rsity (Seattle, Washington), 1987</w:t>
      </w:r>
      <w:r w:rsidR="00FA09A6" w:rsidRPr="008C5E6E">
        <w:rPr>
          <w:spacing w:val="-3"/>
        </w:rPr>
        <w:t xml:space="preserve">-present; </w:t>
      </w:r>
      <w:r w:rsidRPr="008C5E6E">
        <w:rPr>
          <w:spacing w:val="-3"/>
        </w:rPr>
        <w:tab/>
      </w:r>
      <w:r w:rsidR="00FA09A6" w:rsidRPr="008C5E6E">
        <w:rPr>
          <w:spacing w:val="-3"/>
        </w:rPr>
        <w:t>Associate Professor, 1982-87; Assistant Professor, 1978-82; awarded tenure in 1984</w:t>
      </w:r>
      <w:r w:rsidR="00901BCB" w:rsidRPr="008C5E6E">
        <w:rPr>
          <w:spacing w:val="-3"/>
        </w:rPr>
        <w:t>.</w:t>
      </w:r>
      <w:r w:rsidR="00B61056">
        <w:rPr>
          <w:spacing w:val="-3"/>
        </w:rPr>
        <w:t xml:space="preserve"> Chair of Scripture </w:t>
      </w:r>
      <w:r w:rsidRPr="008C5E6E">
        <w:rPr>
          <w:spacing w:val="-3"/>
        </w:rPr>
        <w:t>faculty, 2000-2009; Co-Dean, School of Theology, 2001-2003, 2006-07.</w:t>
      </w:r>
    </w:p>
    <w:p w14:paraId="716402C2" w14:textId="77777777" w:rsidR="00FA09A6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lastRenderedPageBreak/>
        <w:t xml:space="preserve">● </w:t>
      </w:r>
      <w:r w:rsidR="00FA09A6" w:rsidRPr="008C5E6E">
        <w:rPr>
          <w:spacing w:val="-3"/>
        </w:rPr>
        <w:t>Visiting Professor of the New Testament, Fuller Theological Seminary (Seattle extension), 1982-1992.</w:t>
      </w:r>
    </w:p>
    <w:p w14:paraId="24CACC92" w14:textId="77777777" w:rsidR="00AA4802" w:rsidRPr="008C5E6E" w:rsidRDefault="008C5E6E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>●</w:t>
      </w:r>
      <w:r w:rsidR="00FA09A6" w:rsidRPr="008C5E6E">
        <w:rPr>
          <w:spacing w:val="-3"/>
        </w:rPr>
        <w:t>Instructor, Biblical and Theological Studies, Biblical Hebrew, English, Dallas Bible College (Dallas, Texas), 1976</w:t>
      </w:r>
      <w:r w:rsidR="00FA09A6" w:rsidRPr="008C5E6E">
        <w:rPr>
          <w:spacing w:val="-3"/>
        </w:rPr>
        <w:noBreakHyphen/>
        <w:t>78</w:t>
      </w:r>
      <w:r w:rsidR="00901BCB" w:rsidRPr="008C5E6E">
        <w:rPr>
          <w:spacing w:val="-3"/>
        </w:rPr>
        <w:t>.</w:t>
      </w:r>
    </w:p>
    <w:p w14:paraId="1316B11E" w14:textId="77777777" w:rsidR="00FA09A6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>Resident, Institute for Ecumenical and Cultural Research, St. John's University and Abbey (Collegeville, Minnesota), 1985</w:t>
      </w:r>
      <w:r w:rsidR="00901BCB" w:rsidRPr="008C5E6E">
        <w:rPr>
          <w:spacing w:val="-3"/>
        </w:rPr>
        <w:t>.</w:t>
      </w:r>
    </w:p>
    <w:p w14:paraId="68958897" w14:textId="77777777" w:rsidR="00901BCB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 xml:space="preserve">Book Review Editor, </w:t>
      </w:r>
      <w:r w:rsidR="00FA09A6" w:rsidRPr="008C5E6E">
        <w:rPr>
          <w:i/>
          <w:spacing w:val="-3"/>
        </w:rPr>
        <w:t>Christian Scholar's Review</w:t>
      </w:r>
      <w:r w:rsidR="00FA09A6" w:rsidRPr="008C5E6E">
        <w:rPr>
          <w:spacing w:val="-3"/>
        </w:rPr>
        <w:t>, 1988-1993</w:t>
      </w:r>
      <w:r w:rsidR="00901BCB" w:rsidRPr="008C5E6E">
        <w:rPr>
          <w:spacing w:val="-3"/>
        </w:rPr>
        <w:t xml:space="preserve">. Editorial Board, 1988-present. Guest Editor, </w:t>
      </w:r>
      <w:r w:rsidR="00AA4802" w:rsidRPr="008C5E6E">
        <w:rPr>
          <w:spacing w:val="-3"/>
        </w:rPr>
        <w:tab/>
      </w:r>
      <w:r w:rsidR="00901BCB" w:rsidRPr="008C5E6E">
        <w:rPr>
          <w:i/>
          <w:spacing w:val="-3"/>
        </w:rPr>
        <w:t>Christian Scholar’s Review</w:t>
      </w:r>
      <w:r w:rsidR="00901BCB" w:rsidRPr="008C5E6E">
        <w:rPr>
          <w:spacing w:val="-3"/>
        </w:rPr>
        <w:t xml:space="preserve"> 4 (1999), special issue on “Jesus.”</w:t>
      </w:r>
    </w:p>
    <w:p w14:paraId="4BA5E7A4" w14:textId="77777777" w:rsidR="0074726E" w:rsidRPr="008C5E6E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 xml:space="preserve">Editorial Board, </w:t>
      </w:r>
      <w:r w:rsidR="00FA09A6" w:rsidRPr="008C5E6E">
        <w:rPr>
          <w:i/>
          <w:spacing w:val="-3"/>
        </w:rPr>
        <w:t>Journal for the Study of the New Testament Supplements</w:t>
      </w:r>
      <w:r w:rsidR="0074726E" w:rsidRPr="008C5E6E">
        <w:rPr>
          <w:i/>
          <w:spacing w:val="-3"/>
        </w:rPr>
        <w:t xml:space="preserve"> </w:t>
      </w:r>
      <w:r w:rsidR="0074726E" w:rsidRPr="008C5E6E">
        <w:rPr>
          <w:spacing w:val="-3"/>
        </w:rPr>
        <w:t>(Sheffield)</w:t>
      </w:r>
      <w:r w:rsidR="00FA09A6" w:rsidRPr="008C5E6E">
        <w:rPr>
          <w:spacing w:val="-3"/>
        </w:rPr>
        <w:t>, 1996-</w:t>
      </w:r>
      <w:r w:rsidR="0074726E" w:rsidRPr="008C5E6E">
        <w:rPr>
          <w:spacing w:val="-3"/>
        </w:rPr>
        <w:t>2004.</w:t>
      </w:r>
    </w:p>
    <w:p w14:paraId="36B44FCD" w14:textId="77777777" w:rsidR="00FA09A6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74726E" w:rsidRPr="008C5E6E">
        <w:rPr>
          <w:spacing w:val="-3"/>
        </w:rPr>
        <w:t xml:space="preserve">Editorial Board, </w:t>
      </w:r>
      <w:r w:rsidR="0074726E" w:rsidRPr="008C5E6E">
        <w:rPr>
          <w:i/>
          <w:spacing w:val="-3"/>
        </w:rPr>
        <w:t>Library of New Testament Studies</w:t>
      </w:r>
      <w:r w:rsidR="0074726E" w:rsidRPr="008C5E6E">
        <w:rPr>
          <w:spacing w:val="-3"/>
        </w:rPr>
        <w:t xml:space="preserve"> (T&amp;T Clark), 2005-</w:t>
      </w:r>
      <w:r w:rsidR="00FA09A6" w:rsidRPr="008C5E6E">
        <w:rPr>
          <w:spacing w:val="-3"/>
        </w:rPr>
        <w:t>present</w:t>
      </w:r>
      <w:r w:rsidR="00901BCB" w:rsidRPr="008C5E6E">
        <w:rPr>
          <w:spacing w:val="-3"/>
        </w:rPr>
        <w:t>.</w:t>
      </w:r>
    </w:p>
    <w:p w14:paraId="4E56B787" w14:textId="7E01264B" w:rsidR="007A1C38" w:rsidRPr="007A1C38" w:rsidRDefault="007A1C38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>●</w:t>
      </w:r>
      <w:r>
        <w:rPr>
          <w:spacing w:val="-3"/>
        </w:rPr>
        <w:t xml:space="preserve"> Co-Editor, </w:t>
      </w:r>
      <w:r>
        <w:rPr>
          <w:i/>
          <w:spacing w:val="-3"/>
        </w:rPr>
        <w:t xml:space="preserve">Two Horizons New Testament Commentary </w:t>
      </w:r>
      <w:r>
        <w:rPr>
          <w:spacing w:val="-3"/>
        </w:rPr>
        <w:t>(Eerdmans), 2016-present.</w:t>
      </w:r>
    </w:p>
    <w:p w14:paraId="3E66416A" w14:textId="77777777" w:rsidR="00FA09A6" w:rsidRPr="001961E0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 xml:space="preserve">● </w:t>
      </w:r>
      <w:r w:rsidR="00FA09A6" w:rsidRPr="008C5E6E">
        <w:rPr>
          <w:spacing w:val="-3"/>
        </w:rPr>
        <w:t xml:space="preserve">Member, </w:t>
      </w:r>
      <w:proofErr w:type="spellStart"/>
      <w:r w:rsidR="00FA09A6" w:rsidRPr="008C5E6E">
        <w:rPr>
          <w:i/>
          <w:spacing w:val="-3"/>
        </w:rPr>
        <w:t>Studiorum</w:t>
      </w:r>
      <w:proofErr w:type="spellEnd"/>
      <w:r w:rsidR="00FA09A6" w:rsidRPr="008C5E6E">
        <w:rPr>
          <w:i/>
          <w:spacing w:val="-3"/>
        </w:rPr>
        <w:t xml:space="preserve"> Novi </w:t>
      </w:r>
      <w:proofErr w:type="spellStart"/>
      <w:r w:rsidR="00FA09A6" w:rsidRPr="008C5E6E">
        <w:rPr>
          <w:i/>
          <w:spacing w:val="-3"/>
        </w:rPr>
        <w:t>Testamenti</w:t>
      </w:r>
      <w:proofErr w:type="spellEnd"/>
      <w:r w:rsidR="00FA09A6" w:rsidRPr="008C5E6E">
        <w:rPr>
          <w:i/>
          <w:spacing w:val="-3"/>
        </w:rPr>
        <w:t xml:space="preserve"> </w:t>
      </w:r>
      <w:proofErr w:type="spellStart"/>
      <w:r w:rsidR="00FA09A6" w:rsidRPr="008C5E6E">
        <w:rPr>
          <w:i/>
          <w:spacing w:val="-3"/>
        </w:rPr>
        <w:t>Societas</w:t>
      </w:r>
      <w:proofErr w:type="spellEnd"/>
      <w:r w:rsidR="00FA09A6" w:rsidRPr="008C5E6E">
        <w:rPr>
          <w:spacing w:val="-3"/>
        </w:rPr>
        <w:t xml:space="preserve">, elected to membership in 1992; co-chair, “Catholic Epistles and </w:t>
      </w:r>
      <w:r w:rsidR="00FA09A6" w:rsidRPr="001961E0">
        <w:rPr>
          <w:spacing w:val="-3"/>
        </w:rPr>
        <w:t>Apostolic Traditions” seminar, 2000-2005.</w:t>
      </w:r>
    </w:p>
    <w:p w14:paraId="35AF865F" w14:textId="522645B4" w:rsidR="00FA09A6" w:rsidRPr="001961E0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1961E0">
        <w:rPr>
          <w:spacing w:val="-3"/>
        </w:rPr>
        <w:t xml:space="preserve">● </w:t>
      </w:r>
      <w:r w:rsidR="00FA09A6" w:rsidRPr="001961E0">
        <w:rPr>
          <w:spacing w:val="-3"/>
        </w:rPr>
        <w:t>Member, Society of Biblical Liter</w:t>
      </w:r>
      <w:r w:rsidR="00533C7E" w:rsidRPr="001961E0">
        <w:rPr>
          <w:spacing w:val="-3"/>
        </w:rPr>
        <w:t>ature, 1978-present; chair</w:t>
      </w:r>
      <w:r w:rsidR="00FA09A6" w:rsidRPr="001961E0">
        <w:rPr>
          <w:spacing w:val="-3"/>
        </w:rPr>
        <w:t>, "Hebrews, General and Pastoral Epistles, Apocalypse Section" 1984-90; Sectional Advisory Council, 1984-96</w:t>
      </w:r>
      <w:r w:rsidR="00901BCB" w:rsidRPr="001961E0">
        <w:rPr>
          <w:spacing w:val="-3"/>
        </w:rPr>
        <w:t>.</w:t>
      </w:r>
    </w:p>
    <w:p w14:paraId="29C2CBB2" w14:textId="77777777" w:rsidR="00FA09A6" w:rsidRPr="001961E0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1961E0">
        <w:rPr>
          <w:spacing w:val="-3"/>
        </w:rPr>
        <w:t xml:space="preserve">● </w:t>
      </w:r>
      <w:r w:rsidR="00FA09A6" w:rsidRPr="001961E0">
        <w:rPr>
          <w:spacing w:val="-3"/>
        </w:rPr>
        <w:t>Member, Wesleyan Theological Society, 1983-present</w:t>
      </w:r>
      <w:r w:rsidR="00AA4802" w:rsidRPr="001961E0">
        <w:rPr>
          <w:spacing w:val="-3"/>
        </w:rPr>
        <w:t>. Vice-president (2008-10); President (2010-2011).</w:t>
      </w:r>
    </w:p>
    <w:p w14:paraId="310D35B2" w14:textId="77777777" w:rsidR="00FA09A6" w:rsidRPr="001961E0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1961E0">
        <w:rPr>
          <w:spacing w:val="-3"/>
        </w:rPr>
        <w:t xml:space="preserve">● </w:t>
      </w:r>
      <w:r w:rsidR="00FA09A6" w:rsidRPr="001961E0">
        <w:rPr>
          <w:spacing w:val="-3"/>
        </w:rPr>
        <w:t>Member, Oxford Institute for Methodist Studies, 1989-present</w:t>
      </w:r>
    </w:p>
    <w:p w14:paraId="62D1B2D2" w14:textId="77777777" w:rsidR="003776D9" w:rsidRPr="001961E0" w:rsidRDefault="00111DF7" w:rsidP="008C5E6E">
      <w:pPr>
        <w:tabs>
          <w:tab w:val="left" w:pos="-720"/>
        </w:tabs>
        <w:suppressAutoHyphens/>
        <w:rPr>
          <w:spacing w:val="-3"/>
        </w:rPr>
      </w:pPr>
      <w:r w:rsidRPr="001961E0">
        <w:rPr>
          <w:spacing w:val="-3"/>
        </w:rPr>
        <w:t xml:space="preserve">● </w:t>
      </w:r>
      <w:r w:rsidR="00FA09A6" w:rsidRPr="001961E0">
        <w:rPr>
          <w:spacing w:val="-3"/>
        </w:rPr>
        <w:t>Member, World Methodist Council</w:t>
      </w:r>
      <w:r w:rsidR="004F3264" w:rsidRPr="001961E0">
        <w:rPr>
          <w:spacing w:val="-3"/>
        </w:rPr>
        <w:t>, admit</w:t>
      </w:r>
      <w:r w:rsidR="00FA09A6" w:rsidRPr="001961E0">
        <w:rPr>
          <w:spacing w:val="-3"/>
        </w:rPr>
        <w:t>t</w:t>
      </w:r>
      <w:r w:rsidR="004F3264" w:rsidRPr="001961E0">
        <w:rPr>
          <w:spacing w:val="-3"/>
        </w:rPr>
        <w:t>ed to membership in 1996</w:t>
      </w:r>
      <w:r w:rsidR="0074726E" w:rsidRPr="001961E0">
        <w:rPr>
          <w:spacing w:val="-3"/>
        </w:rPr>
        <w:t>-present</w:t>
      </w:r>
      <w:r w:rsidR="00FA09A6" w:rsidRPr="001961E0">
        <w:rPr>
          <w:spacing w:val="-3"/>
        </w:rPr>
        <w:t>.</w:t>
      </w:r>
    </w:p>
    <w:p w14:paraId="21C6153B" w14:textId="77777777" w:rsidR="00FE5A1F" w:rsidRPr="001961E0" w:rsidRDefault="00FE5A1F" w:rsidP="008C5E6E">
      <w:pPr>
        <w:tabs>
          <w:tab w:val="left" w:pos="-720"/>
        </w:tabs>
        <w:suppressAutoHyphens/>
        <w:rPr>
          <w:spacing w:val="-3"/>
        </w:rPr>
      </w:pPr>
      <w:r w:rsidRPr="001961E0">
        <w:rPr>
          <w:spacing w:val="-3"/>
        </w:rPr>
        <w:t>● Member, Society for Pentecostal Studies, 2010-present</w:t>
      </w:r>
    </w:p>
    <w:p w14:paraId="2CA50921" w14:textId="07ED7F08" w:rsidR="001F418D" w:rsidRPr="001961E0" w:rsidRDefault="001F418D" w:rsidP="001F418D">
      <w:pPr>
        <w:tabs>
          <w:tab w:val="left" w:pos="-720"/>
        </w:tabs>
        <w:suppressAutoHyphens/>
        <w:rPr>
          <w:b/>
          <w:spacing w:val="-3"/>
        </w:rPr>
      </w:pPr>
    </w:p>
    <w:p w14:paraId="4AFF545A" w14:textId="441D8A1D" w:rsidR="00FA09A6" w:rsidRPr="001961E0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1961E0">
        <w:rPr>
          <w:b/>
          <w:spacing w:val="-3"/>
        </w:rPr>
        <w:t>P</w:t>
      </w:r>
      <w:r w:rsidR="00521CCE" w:rsidRPr="001961E0">
        <w:rPr>
          <w:b/>
          <w:spacing w:val="-3"/>
        </w:rPr>
        <w:t>ublications</w:t>
      </w:r>
    </w:p>
    <w:p w14:paraId="6D42542C" w14:textId="5B9055A9" w:rsidR="00D43FB3" w:rsidRPr="001961E0" w:rsidRDefault="00521CCE" w:rsidP="00A87644">
      <w:pPr>
        <w:tabs>
          <w:tab w:val="left" w:pos="-720"/>
        </w:tabs>
        <w:suppressAutoHyphens/>
      </w:pPr>
      <w:r w:rsidRPr="001961E0">
        <w:rPr>
          <w:spacing w:val="-3"/>
        </w:rPr>
        <w:t xml:space="preserve">● </w:t>
      </w:r>
      <w:r w:rsidR="00E006F1" w:rsidRPr="002F6474">
        <w:rPr>
          <w:b/>
          <w:bCs/>
          <w:i/>
          <w:spacing w:val="-3"/>
        </w:rPr>
        <w:t>Forthcoming Manuscripts</w:t>
      </w:r>
      <w:r w:rsidR="00A87644" w:rsidRPr="001961E0">
        <w:rPr>
          <w:i/>
          <w:spacing w:val="-3"/>
        </w:rPr>
        <w:t xml:space="preserve"> (</w:t>
      </w:r>
      <w:r w:rsidR="005F7EC0" w:rsidRPr="001961E0">
        <w:rPr>
          <w:i/>
          <w:spacing w:val="-3"/>
        </w:rPr>
        <w:t>articles for</w:t>
      </w:r>
      <w:r w:rsidR="001961E0" w:rsidRPr="001961E0">
        <w:rPr>
          <w:i/>
          <w:spacing w:val="-3"/>
        </w:rPr>
        <w:t xml:space="preserve"> forthcoming</w:t>
      </w:r>
      <w:r w:rsidR="005F7EC0" w:rsidRPr="001961E0">
        <w:rPr>
          <w:i/>
          <w:spacing w:val="-3"/>
        </w:rPr>
        <w:t xml:space="preserve"> Festschrif</w:t>
      </w:r>
      <w:r w:rsidR="001961E0" w:rsidRPr="001961E0">
        <w:rPr>
          <w:i/>
          <w:spacing w:val="-3"/>
        </w:rPr>
        <w:t>ten are not included</w:t>
      </w:r>
      <w:r w:rsidR="00A87644" w:rsidRPr="001961E0">
        <w:rPr>
          <w:i/>
          <w:spacing w:val="-3"/>
        </w:rPr>
        <w:t>)</w:t>
      </w:r>
      <w:r w:rsidR="00D43FB3" w:rsidRPr="001961E0">
        <w:tab/>
      </w:r>
    </w:p>
    <w:p w14:paraId="27CAC53E" w14:textId="21F7CFFF" w:rsidR="006D296D" w:rsidRPr="001961E0" w:rsidRDefault="00224236" w:rsidP="00224236">
      <w:r w:rsidRPr="001961E0">
        <w:tab/>
      </w:r>
      <w:r w:rsidRPr="001961E0">
        <w:rPr>
          <w:i/>
        </w:rPr>
        <w:t>To the Hebrews</w:t>
      </w:r>
      <w:r w:rsidR="00D43FB3" w:rsidRPr="001961E0">
        <w:rPr>
          <w:i/>
        </w:rPr>
        <w:t>: A Theological</w:t>
      </w:r>
      <w:r w:rsidR="00A16C08" w:rsidRPr="001961E0">
        <w:rPr>
          <w:i/>
        </w:rPr>
        <w:t xml:space="preserve"> and Literary</w:t>
      </w:r>
      <w:r w:rsidR="00D43FB3" w:rsidRPr="001961E0">
        <w:rPr>
          <w:i/>
        </w:rPr>
        <w:t xml:space="preserve"> Reading </w:t>
      </w:r>
      <w:r w:rsidR="00D43FB3" w:rsidRPr="001961E0">
        <w:t>(RNT</w:t>
      </w:r>
      <w:r w:rsidR="00D43FB3" w:rsidRPr="001961E0">
        <w:rPr>
          <w:i/>
        </w:rPr>
        <w:t xml:space="preserve">, </w:t>
      </w:r>
      <w:r w:rsidR="00D43FB3" w:rsidRPr="001961E0">
        <w:t xml:space="preserve">Smyth &amp; </w:t>
      </w:r>
      <w:proofErr w:type="spellStart"/>
      <w:r w:rsidR="00D43FB3" w:rsidRPr="001961E0">
        <w:t>Helwys</w:t>
      </w:r>
      <w:proofErr w:type="spellEnd"/>
      <w:r w:rsidR="00D43FB3" w:rsidRPr="001961E0">
        <w:t xml:space="preserve">, </w:t>
      </w:r>
      <w:r w:rsidR="002F6474">
        <w:t>in preparation</w:t>
      </w:r>
      <w:r w:rsidR="00D43FB3" w:rsidRPr="001961E0">
        <w:t>).</w:t>
      </w:r>
    </w:p>
    <w:p w14:paraId="455EEFBA" w14:textId="0794F6FE" w:rsidR="001961E0" w:rsidRDefault="001961E0" w:rsidP="001961E0">
      <w:pPr>
        <w:ind w:firstLine="720"/>
        <w:rPr>
          <w:rFonts w:cstheme="majorBidi"/>
        </w:rPr>
      </w:pPr>
      <w:r w:rsidRPr="001961E0">
        <w:t>“Every Scripture is God</w:t>
      </w:r>
      <w:r w:rsidR="002F6474">
        <w:t>-</w:t>
      </w:r>
      <w:r w:rsidRPr="001961E0">
        <w:t xml:space="preserve">breathed” in </w:t>
      </w:r>
      <w:r w:rsidRPr="001961E0">
        <w:rPr>
          <w:i/>
          <w:iCs/>
          <w:color w:val="000000" w:themeColor="text1"/>
        </w:rPr>
        <w:t>The Spirit Says</w:t>
      </w:r>
      <w:r w:rsidRPr="001961E0">
        <w:rPr>
          <w:rFonts w:cstheme="majorBidi"/>
        </w:rPr>
        <w:t>:</w:t>
      </w:r>
      <w:r w:rsidRPr="001961E0">
        <w:t xml:space="preserve"> </w:t>
      </w:r>
      <w:r w:rsidRPr="001961E0">
        <w:rPr>
          <w:rFonts w:cstheme="majorBidi"/>
          <w:i/>
          <w:iCs/>
        </w:rPr>
        <w:t>Inspiration and Interpretation in Israelite, Jewish, and Early Christian Texts</w:t>
      </w:r>
      <w:r w:rsidR="002F6474">
        <w:rPr>
          <w:rFonts w:cstheme="majorBidi"/>
          <w:i/>
          <w:iCs/>
        </w:rPr>
        <w:t>.</w:t>
      </w:r>
      <w:r w:rsidR="002F6474" w:rsidRPr="002F6474">
        <w:rPr>
          <w:rFonts w:cstheme="majorBidi"/>
        </w:rPr>
        <w:t xml:space="preserve"> </w:t>
      </w:r>
      <w:r w:rsidR="002F6474" w:rsidRPr="001961E0">
        <w:rPr>
          <w:rFonts w:cstheme="majorBidi"/>
        </w:rPr>
        <w:t>Ronald Herms, Jack Levison, and Archie Wright, eds</w:t>
      </w:r>
      <w:r w:rsidR="002F6474">
        <w:rPr>
          <w:rFonts w:cstheme="majorBidi"/>
        </w:rPr>
        <w:t>.</w:t>
      </w:r>
      <w:r w:rsidRPr="001961E0">
        <w:rPr>
          <w:rFonts w:cstheme="majorBidi"/>
          <w:i/>
          <w:iCs/>
        </w:rPr>
        <w:t xml:space="preserve"> </w:t>
      </w:r>
      <w:r w:rsidRPr="001961E0">
        <w:rPr>
          <w:rFonts w:cstheme="majorBidi"/>
          <w:iCs/>
        </w:rPr>
        <w:t>(</w:t>
      </w:r>
      <w:r w:rsidR="007E0F81">
        <w:rPr>
          <w:rFonts w:cstheme="majorBidi"/>
          <w:iCs/>
        </w:rPr>
        <w:t>Berlin: De Gruyter, in print</w:t>
      </w:r>
      <w:r w:rsidRPr="001961E0">
        <w:rPr>
          <w:rFonts w:cstheme="majorBidi"/>
        </w:rPr>
        <w:t>)</w:t>
      </w:r>
      <w:r w:rsidR="007E0F81">
        <w:rPr>
          <w:rFonts w:cstheme="majorBidi"/>
        </w:rPr>
        <w:t>, pp. 331-50.</w:t>
      </w:r>
    </w:p>
    <w:p w14:paraId="421029B3" w14:textId="5D1D82C9" w:rsidR="00D43FB3" w:rsidRDefault="00194318" w:rsidP="002F6474">
      <w:pPr>
        <w:ind w:firstLine="720"/>
        <w:rPr>
          <w:rFonts w:cstheme="majorBidi"/>
        </w:rPr>
      </w:pPr>
      <w:r>
        <w:rPr>
          <w:rFonts w:cstheme="majorBidi"/>
        </w:rPr>
        <w:t>“Wesleyan Ecclesial Hermeneutics of Scripture: An Introduction” in</w:t>
      </w:r>
      <w:r w:rsidR="002F6474">
        <w:rPr>
          <w:rFonts w:cstheme="majorBidi"/>
        </w:rPr>
        <w:t xml:space="preserve"> D. Carr and B. Beard, ed</w:t>
      </w:r>
      <w:r w:rsidR="00996373">
        <w:rPr>
          <w:rFonts w:cstheme="majorBidi"/>
        </w:rPr>
        <w:t xml:space="preserve">s. </w:t>
      </w:r>
      <w:r>
        <w:rPr>
          <w:rFonts w:cstheme="majorBidi"/>
          <w:i/>
        </w:rPr>
        <w:t>Wesleyan Biblical Theology</w:t>
      </w:r>
      <w:r>
        <w:rPr>
          <w:rFonts w:cstheme="majorBidi"/>
        </w:rPr>
        <w:t xml:space="preserve"> (Nashville: GBHEM Publishing House, forthcoming).</w:t>
      </w:r>
    </w:p>
    <w:p w14:paraId="515211E0" w14:textId="5484A39A" w:rsidR="002F6474" w:rsidRDefault="002F6474" w:rsidP="002F6474">
      <w:pPr>
        <w:ind w:firstLine="720"/>
        <w:rPr>
          <w:rFonts w:cstheme="majorBidi"/>
        </w:rPr>
      </w:pPr>
    </w:p>
    <w:p w14:paraId="7F8533FE" w14:textId="34288A70" w:rsidR="002F6474" w:rsidRDefault="002F6474" w:rsidP="002F6474">
      <w:pPr>
        <w:ind w:firstLine="720"/>
        <w:rPr>
          <w:rFonts w:cstheme="majorBidi"/>
        </w:rPr>
      </w:pPr>
    </w:p>
    <w:p w14:paraId="1253CB93" w14:textId="77777777" w:rsidR="002F6474" w:rsidRPr="001F418D" w:rsidRDefault="002F6474" w:rsidP="002F6474">
      <w:pPr>
        <w:ind w:firstLine="720"/>
      </w:pPr>
    </w:p>
    <w:p w14:paraId="203FFA43" w14:textId="53CE65A4" w:rsidR="002F6474" w:rsidRPr="00996373" w:rsidRDefault="00521CCE" w:rsidP="00996373">
      <w:pPr>
        <w:tabs>
          <w:tab w:val="left" w:pos="-720"/>
        </w:tabs>
        <w:suppressAutoHyphens/>
        <w:rPr>
          <w:b/>
          <w:bCs/>
          <w:i/>
          <w:spacing w:val="-3"/>
        </w:rPr>
      </w:pPr>
      <w:r w:rsidRPr="002F6474">
        <w:rPr>
          <w:b/>
          <w:bCs/>
          <w:spacing w:val="-3"/>
        </w:rPr>
        <w:t xml:space="preserve">● </w:t>
      </w:r>
      <w:r w:rsidR="00EA6E77" w:rsidRPr="002F6474">
        <w:rPr>
          <w:b/>
          <w:bCs/>
          <w:i/>
          <w:spacing w:val="-3"/>
        </w:rPr>
        <w:t>Manuscripts Published</w:t>
      </w:r>
    </w:p>
    <w:p w14:paraId="2EC1EFA4" w14:textId="77777777" w:rsidR="002F6474" w:rsidRDefault="002F6474" w:rsidP="002F6474">
      <w:pPr>
        <w:tabs>
          <w:tab w:val="left" w:pos="-720"/>
        </w:tabs>
        <w:suppressAutoHyphens/>
        <w:rPr>
          <w:spacing w:val="-3"/>
        </w:rPr>
      </w:pPr>
    </w:p>
    <w:p w14:paraId="67470B37" w14:textId="77777777" w:rsidR="002F6474" w:rsidRDefault="002F6474" w:rsidP="00D43FB3">
      <w:pPr>
        <w:tabs>
          <w:tab w:val="left" w:pos="-720"/>
        </w:tabs>
        <w:suppressAutoHyphens/>
        <w:jc w:val="center"/>
        <w:rPr>
          <w:spacing w:val="-3"/>
        </w:rPr>
      </w:pPr>
    </w:p>
    <w:p w14:paraId="650E4EC5" w14:textId="51709669" w:rsidR="00A87644" w:rsidRDefault="00A87644" w:rsidP="00D43FB3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lastRenderedPageBreak/>
        <w:t>(2020)</w:t>
      </w:r>
    </w:p>
    <w:p w14:paraId="3BE00378" w14:textId="497BA392" w:rsidR="00A87644" w:rsidRDefault="00A87644" w:rsidP="00A87644">
      <w:r>
        <w:rPr>
          <w:i/>
        </w:rPr>
        <w:tab/>
      </w:r>
      <w:r w:rsidRPr="00E261BA">
        <w:rPr>
          <w:i/>
        </w:rPr>
        <w:t>Studies in Canonical Criticism: Reading the New Testament as Scripture</w:t>
      </w:r>
      <w:r>
        <w:t xml:space="preserve"> (LNTS-615, London: T&amp;T Clark, 2020)</w:t>
      </w:r>
      <w:r w:rsidR="00CD36D9">
        <w:t>.</w:t>
      </w:r>
    </w:p>
    <w:p w14:paraId="0DDD7F49" w14:textId="3DF8E27D" w:rsidR="00293ACC" w:rsidRDefault="00293ACC" w:rsidP="00A87644">
      <w:r>
        <w:tab/>
      </w:r>
      <w:r w:rsidRPr="00FA1492">
        <w:t xml:space="preserve">“Canonical Criticism,” in </w:t>
      </w:r>
      <w:r w:rsidRPr="00FA1492">
        <w:rPr>
          <w:i/>
        </w:rPr>
        <w:t xml:space="preserve">Global Wesleyan Dictionary of Biblical Theology </w:t>
      </w:r>
      <w:r w:rsidRPr="00FA1492">
        <w:t>(R. Bra</w:t>
      </w:r>
      <w:r>
        <w:t>nson, ed., Beacon Hill, 2020</w:t>
      </w:r>
      <w:r w:rsidRPr="00FA1492">
        <w:t>).</w:t>
      </w:r>
    </w:p>
    <w:p w14:paraId="26A73F9A" w14:textId="7E0B3D6B" w:rsidR="00A87644" w:rsidRDefault="00A87644" w:rsidP="00A87644">
      <w:pPr>
        <w:ind w:firstLine="720"/>
      </w:pPr>
      <w:r>
        <w:rPr>
          <w:i/>
        </w:rPr>
        <w:t>Wesleyan One-Volume Commentary of the Bible</w:t>
      </w:r>
      <w:r w:rsidR="00FA7CE7">
        <w:rPr>
          <w:i/>
        </w:rPr>
        <w:t xml:space="preserve">, </w:t>
      </w:r>
      <w:r w:rsidRPr="00224236">
        <w:t>Kenneth Collins and Robert W. Wall, eds</w:t>
      </w:r>
      <w:r>
        <w:t>.,</w:t>
      </w:r>
      <w:r w:rsidRPr="00224236">
        <w:t xml:space="preserve"> </w:t>
      </w:r>
      <w:r>
        <w:t>(Nashville: Abingdon, 2020). Included in this volume: “Introduction to Wesleyan Biblical Interpretation” (pp. xxi-xxx) and commentary on “1-2-3 John” (pp. 890-904).</w:t>
      </w:r>
    </w:p>
    <w:p w14:paraId="06753B31" w14:textId="677A4695" w:rsidR="002F6474" w:rsidRDefault="002F6474" w:rsidP="002F6474">
      <w:pPr>
        <w:ind w:firstLine="720"/>
      </w:pPr>
      <w:r w:rsidRPr="001961E0">
        <w:t>“The Role of the Acts of the Spirit</w:t>
      </w:r>
      <w:r>
        <w:t xml:space="preserve"> within Scripture</w:t>
      </w:r>
      <w:r w:rsidRPr="001961E0">
        <w:t>”</w:t>
      </w:r>
      <w:r>
        <w:t xml:space="preserve"> (pp. 25-32)</w:t>
      </w:r>
      <w:r w:rsidRPr="001961E0">
        <w:t xml:space="preserve"> and “The Spirit in the Johannine Literature”</w:t>
      </w:r>
      <w:r>
        <w:t xml:space="preserve"> (pp. 41-54) in</w:t>
      </w:r>
      <w:r w:rsidRPr="001961E0">
        <w:t xml:space="preserve"> </w:t>
      </w:r>
      <w:r w:rsidRPr="001961E0">
        <w:rPr>
          <w:i/>
        </w:rPr>
        <w:t>T&amp;T Clark Companion to Pneumatology</w:t>
      </w:r>
      <w:r>
        <w:rPr>
          <w:i/>
        </w:rPr>
        <w:t xml:space="preserve">. </w:t>
      </w:r>
      <w:r w:rsidRPr="001961E0">
        <w:t>D. Castelo and K. Loyer, eds.</w:t>
      </w:r>
      <w:r>
        <w:t xml:space="preserve"> (</w:t>
      </w:r>
      <w:r w:rsidRPr="001961E0">
        <w:t>London: T&amp;T Clark</w:t>
      </w:r>
      <w:r>
        <w:t>, 2020</w:t>
      </w:r>
      <w:r w:rsidRPr="001961E0">
        <w:t>).</w:t>
      </w:r>
    </w:p>
    <w:p w14:paraId="21F95DF5" w14:textId="580988BE" w:rsidR="00996373" w:rsidRDefault="00996373" w:rsidP="00996373">
      <w:pPr>
        <w:spacing w:after="10" w:line="252" w:lineRule="auto"/>
        <w:ind w:firstLine="720"/>
        <w:jc w:val="both"/>
      </w:pPr>
      <w:bookmarkStart w:id="0" w:name="_Hlk61343069"/>
      <w:r w:rsidRPr="00996373">
        <w:rPr>
          <w:rFonts w:cstheme="minorHAnsi"/>
          <w:color w:val="000000"/>
        </w:rPr>
        <w:t>“Reading Scripture as Wesleyans</w:t>
      </w:r>
      <w:bookmarkEnd w:id="0"/>
      <w:r w:rsidRPr="00996373">
        <w:rPr>
          <w:rFonts w:cstheme="minorHAnsi"/>
          <w:color w:val="000000"/>
        </w:rPr>
        <w:t>: The Contribution of the Wesley One Volume Commentary</w:t>
      </w:r>
      <w:r>
        <w:rPr>
          <w:rFonts w:cstheme="minorHAnsi"/>
          <w:color w:val="000000"/>
        </w:rPr>
        <w:t>”</w:t>
      </w:r>
      <w:r w:rsidRPr="00996373">
        <w:rPr>
          <w:rFonts w:cstheme="minorHAnsi"/>
          <w:color w:val="000000"/>
        </w:rPr>
        <w:t xml:space="preserve"> </w:t>
      </w:r>
      <w:r w:rsidRPr="00996373">
        <w:t>(and Ken Collins) in Fall</w:t>
      </w:r>
      <w:r>
        <w:t>, 2020,</w:t>
      </w:r>
      <w:r w:rsidRPr="00A23DBB">
        <w:t xml:space="preserve"> </w:t>
      </w:r>
      <w:r>
        <w:t>www.</w:t>
      </w:r>
      <w:r w:rsidRPr="00A23DBB">
        <w:rPr>
          <w:i/>
          <w:iCs/>
        </w:rPr>
        <w:t>Catalyst</w:t>
      </w:r>
      <w:r>
        <w:rPr>
          <w:i/>
          <w:iCs/>
        </w:rPr>
        <w:t>resources.org.</w:t>
      </w:r>
    </w:p>
    <w:p w14:paraId="58F2C2C8" w14:textId="77777777" w:rsidR="00996373" w:rsidRPr="001961E0" w:rsidRDefault="00996373" w:rsidP="002F6474">
      <w:pPr>
        <w:ind w:firstLine="720"/>
      </w:pPr>
    </w:p>
    <w:p w14:paraId="10401BBF" w14:textId="77777777" w:rsidR="002F6474" w:rsidRDefault="002F6474" w:rsidP="00A87644">
      <w:pPr>
        <w:ind w:firstLine="720"/>
      </w:pPr>
    </w:p>
    <w:p w14:paraId="4C911B51" w14:textId="77777777" w:rsidR="00A87644" w:rsidRDefault="00A87644" w:rsidP="00D43FB3">
      <w:pPr>
        <w:tabs>
          <w:tab w:val="left" w:pos="-720"/>
        </w:tabs>
        <w:suppressAutoHyphens/>
        <w:jc w:val="center"/>
        <w:rPr>
          <w:spacing w:val="-3"/>
        </w:rPr>
      </w:pPr>
    </w:p>
    <w:p w14:paraId="67C07B94" w14:textId="1A80718E" w:rsidR="00F5778E" w:rsidRDefault="00F5778E" w:rsidP="00D43FB3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(2019)</w:t>
      </w:r>
    </w:p>
    <w:p w14:paraId="4EED6043" w14:textId="6B5E6108" w:rsidR="00224236" w:rsidRPr="00BD46B2" w:rsidRDefault="00224236" w:rsidP="00224236">
      <w:r>
        <w:rPr>
          <w:i/>
        </w:rPr>
        <w:tab/>
      </w:r>
      <w:r w:rsidR="00F5778E" w:rsidRPr="00FA1492">
        <w:rPr>
          <w:i/>
        </w:rPr>
        <w:t>The Marks of Scripture</w:t>
      </w:r>
      <w:r w:rsidR="00F5778E">
        <w:rPr>
          <w:i/>
        </w:rPr>
        <w:t>: Rethinking the Nature of the Bible</w:t>
      </w:r>
      <w:r w:rsidR="00F5778E" w:rsidRPr="00FA1492">
        <w:t xml:space="preserve"> (and D.</w:t>
      </w:r>
      <w:r w:rsidR="00F5778E">
        <w:t xml:space="preserve"> Castelo, Baker Academic Press, 2019)</w:t>
      </w:r>
      <w:r w:rsidR="00F5778E" w:rsidRPr="00FA1492">
        <w:t>.</w:t>
      </w:r>
    </w:p>
    <w:p w14:paraId="346E1446" w14:textId="77777777" w:rsidR="00BD46B2" w:rsidRPr="00BD46B2" w:rsidRDefault="00BD46B2" w:rsidP="00BD46B2">
      <w:r w:rsidRPr="00BD46B2">
        <w:tab/>
        <w:t xml:space="preserve">Commentaries on Philemon 1-21, 1 Timothy 1:12-17, and 1 Timothy 2:1-7 in </w:t>
      </w:r>
      <w:r w:rsidRPr="00BD46B2">
        <w:rPr>
          <w:i/>
          <w:iCs/>
        </w:rPr>
        <w:t xml:space="preserve">Connections: A Lectionary Commentary for Preaching and Worship; Year C, Volume 3, Season after Pentecost </w:t>
      </w:r>
      <w:r w:rsidRPr="00BD46B2">
        <w:t>(Edited by T. Long and J. B. Green, Louisville: Westminster/John Knox, 2019).</w:t>
      </w:r>
    </w:p>
    <w:p w14:paraId="6B212C86" w14:textId="3590492E" w:rsidR="00BD46B2" w:rsidRPr="00BD46B2" w:rsidRDefault="00BD46B2" w:rsidP="00BD46B2">
      <w:pPr>
        <w:rPr>
          <w:rFonts w:ascii="Calibri" w:hAnsi="Calibri"/>
          <w:sz w:val="22"/>
          <w:szCs w:val="22"/>
        </w:rPr>
      </w:pPr>
      <w:r w:rsidRPr="00BD46B2">
        <w:tab/>
        <w:t xml:space="preserve">Commentaries on Titus 3:4-7 and Hebrews 1:1-4 in </w:t>
      </w:r>
      <w:r w:rsidRPr="00BD46B2">
        <w:rPr>
          <w:i/>
          <w:iCs/>
        </w:rPr>
        <w:t xml:space="preserve">Connections: A Lectionary Commentary for Preaching and Worship; Year A, Vol 1, Season of Advent through Epiphany </w:t>
      </w:r>
      <w:r w:rsidRPr="00BD46B2">
        <w:t>(Edited by T. Long and J. B. Green, Louisville: Westminster/John Knox, 2019).</w:t>
      </w:r>
    </w:p>
    <w:p w14:paraId="28C64C69" w14:textId="3C5888E5" w:rsidR="00BD46B2" w:rsidRDefault="00BD46B2" w:rsidP="00224236">
      <w:r w:rsidRPr="00BD46B2">
        <w:tab/>
        <w:t xml:space="preserve">Introductions to 1 Timothy, 2 Timothy, and Titus in the </w:t>
      </w:r>
      <w:r w:rsidRPr="00BD46B2">
        <w:rPr>
          <w:i/>
          <w:iCs/>
        </w:rPr>
        <w:t xml:space="preserve">Baylor </w:t>
      </w:r>
      <w:r>
        <w:rPr>
          <w:i/>
          <w:iCs/>
        </w:rPr>
        <w:t xml:space="preserve">Annotated </w:t>
      </w:r>
      <w:r w:rsidRPr="00BD46B2">
        <w:rPr>
          <w:i/>
          <w:iCs/>
        </w:rPr>
        <w:t xml:space="preserve">Study Bible </w:t>
      </w:r>
      <w:r w:rsidRPr="00BD46B2">
        <w:t>(</w:t>
      </w:r>
      <w:r>
        <w:t xml:space="preserve">Edited by W. Bellinger and T. Still, </w:t>
      </w:r>
      <w:r w:rsidRPr="00BD46B2">
        <w:t>Waco: Baylor University Press, 2019).</w:t>
      </w:r>
    </w:p>
    <w:p w14:paraId="775D0E4B" w14:textId="3F0CD377" w:rsidR="00F5778E" w:rsidRDefault="00F5778E" w:rsidP="00F5778E">
      <w:pPr>
        <w:tabs>
          <w:tab w:val="left" w:pos="-720"/>
        </w:tabs>
        <w:suppressAutoHyphens/>
        <w:rPr>
          <w:spacing w:val="-3"/>
        </w:rPr>
      </w:pPr>
    </w:p>
    <w:p w14:paraId="4028CFE3" w14:textId="14D98201" w:rsidR="00D43FB3" w:rsidRDefault="00D43FB3" w:rsidP="00D43FB3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(2018)</w:t>
      </w:r>
    </w:p>
    <w:p w14:paraId="556B3534" w14:textId="60342A96" w:rsidR="00D43FB3" w:rsidRDefault="00D43FB3" w:rsidP="00D43FB3">
      <w:r>
        <w:rPr>
          <w:spacing w:val="-3"/>
        </w:rPr>
        <w:tab/>
        <w:t>“</w:t>
      </w:r>
      <w:r>
        <w:t xml:space="preserve">The Holy Spirit and Preaching God’s Word,” in </w:t>
      </w:r>
      <w:r>
        <w:rPr>
          <w:i/>
        </w:rPr>
        <w:t xml:space="preserve">Holy Spirit: Spokesperson, Sermon, Scripture, Sermon, Society </w:t>
      </w:r>
      <w:r>
        <w:t>(Johnson T. K. Lim, ed., Word N Works, Singapore) 93-99.</w:t>
      </w:r>
    </w:p>
    <w:p w14:paraId="426103DE" w14:textId="5B10B5BD" w:rsidR="00D43FB3" w:rsidRDefault="00AE013E" w:rsidP="00D43FB3">
      <w:pPr>
        <w:ind w:firstLine="720"/>
      </w:pPr>
      <w:r>
        <w:t>“What’s ‘Catholic’ about the</w:t>
      </w:r>
      <w:r w:rsidR="00D43FB3" w:rsidRPr="00FA1492">
        <w:t xml:space="preserve"> Catholic Epistles </w:t>
      </w:r>
      <w:proofErr w:type="gramStart"/>
      <w:r w:rsidR="00D43FB3" w:rsidRPr="00FA1492">
        <w:t>Collection?,</w:t>
      </w:r>
      <w:proofErr w:type="gramEnd"/>
      <w:r w:rsidR="00D43FB3" w:rsidRPr="00FA1492">
        <w:t xml:space="preserve">” in </w:t>
      </w:r>
      <w:r w:rsidR="00D43FB3" w:rsidRPr="00FA1492">
        <w:rPr>
          <w:i/>
        </w:rPr>
        <w:t>Acts of Interpretation</w:t>
      </w:r>
      <w:r>
        <w:rPr>
          <w:i/>
        </w:rPr>
        <w:t xml:space="preserve">: </w:t>
      </w:r>
      <w:r w:rsidRPr="00FA1492">
        <w:rPr>
          <w:i/>
        </w:rPr>
        <w:t>S</w:t>
      </w:r>
      <w:r>
        <w:rPr>
          <w:i/>
        </w:rPr>
        <w:t>cripture, Theology, and Culture</w:t>
      </w:r>
      <w:r w:rsidR="00D43FB3" w:rsidRPr="00FA1492">
        <w:t xml:space="preserve"> (T. Cummins and J. Zim</w:t>
      </w:r>
      <w:r w:rsidR="00D43FB3">
        <w:t>merman, eds., Eerdmans</w:t>
      </w:r>
      <w:r>
        <w:t>) 116-131.</w:t>
      </w:r>
    </w:p>
    <w:p w14:paraId="71C09EAF" w14:textId="1F348D38" w:rsidR="00D43FB3" w:rsidRPr="00D43FB3" w:rsidRDefault="00D43FB3" w:rsidP="00D43FB3">
      <w:pPr>
        <w:tabs>
          <w:tab w:val="left" w:pos="-720"/>
        </w:tabs>
        <w:suppressAutoHyphens/>
        <w:rPr>
          <w:spacing w:val="-3"/>
        </w:rPr>
      </w:pPr>
    </w:p>
    <w:p w14:paraId="309C1CC0" w14:textId="33D49F20" w:rsidR="006F4D13" w:rsidRDefault="00BE4EE5" w:rsidP="00BE4EE5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(2017)</w:t>
      </w:r>
    </w:p>
    <w:p w14:paraId="5B104532" w14:textId="025AC7F8" w:rsidR="0075402F" w:rsidRDefault="00BE4EE5" w:rsidP="0075402F">
      <w:pPr>
        <w:tabs>
          <w:tab w:val="left" w:pos="-720"/>
        </w:tabs>
        <w:suppressAutoHyphens/>
      </w:pPr>
      <w:r>
        <w:tab/>
      </w:r>
      <w:r w:rsidR="003072CC">
        <w:t>“What if</w:t>
      </w:r>
      <w:r w:rsidR="0075402F">
        <w:t xml:space="preserve"> no 2 </w:t>
      </w:r>
      <w:proofErr w:type="gramStart"/>
      <w:r w:rsidR="0075402F">
        <w:t>Peter?,</w:t>
      </w:r>
      <w:proofErr w:type="gramEnd"/>
      <w:r w:rsidR="0075402F">
        <w:t xml:space="preserve">” in </w:t>
      </w:r>
      <w:r w:rsidR="0075402F" w:rsidRPr="0075402F">
        <w:rPr>
          <w:i/>
        </w:rPr>
        <w:t xml:space="preserve">Der </w:t>
      </w:r>
      <w:proofErr w:type="spellStart"/>
      <w:r w:rsidR="0075402F" w:rsidRPr="0075402F">
        <w:rPr>
          <w:i/>
        </w:rPr>
        <w:t>zweite</w:t>
      </w:r>
      <w:proofErr w:type="spellEnd"/>
      <w:r w:rsidR="0075402F" w:rsidRPr="0075402F">
        <w:rPr>
          <w:i/>
        </w:rPr>
        <w:t xml:space="preserve"> </w:t>
      </w:r>
      <w:proofErr w:type="spellStart"/>
      <w:r w:rsidR="0075402F" w:rsidRPr="0075402F">
        <w:rPr>
          <w:i/>
        </w:rPr>
        <w:t>Petrusbrief</w:t>
      </w:r>
      <w:proofErr w:type="spellEnd"/>
      <w:r w:rsidR="0075402F" w:rsidRPr="0075402F">
        <w:rPr>
          <w:i/>
        </w:rPr>
        <w:t xml:space="preserve"> und das Neue Testament </w:t>
      </w:r>
      <w:r w:rsidR="0075402F">
        <w:t xml:space="preserve">(Wolfgang </w:t>
      </w:r>
      <w:proofErr w:type="spellStart"/>
      <w:r w:rsidR="0075402F">
        <w:t>Grünstäudl</w:t>
      </w:r>
      <w:proofErr w:type="spellEnd"/>
      <w:r w:rsidR="0075402F">
        <w:t xml:space="preserve">, Uta </w:t>
      </w:r>
      <w:proofErr w:type="spellStart"/>
      <w:r w:rsidR="0075402F">
        <w:t>Poplutz</w:t>
      </w:r>
      <w:proofErr w:type="spellEnd"/>
      <w:r w:rsidR="0075402F">
        <w:t xml:space="preserve"> and Tobias Nicklas, eds., WUNT 397, Mohr-</w:t>
      </w:r>
      <w:proofErr w:type="spellStart"/>
      <w:r w:rsidR="0075402F">
        <w:t>Siebeck</w:t>
      </w:r>
      <w:proofErr w:type="spellEnd"/>
      <w:r w:rsidR="0075402F">
        <w:t>, 2017), pp. 37-54.</w:t>
      </w:r>
    </w:p>
    <w:p w14:paraId="7EE9638D" w14:textId="38DD0DE6" w:rsidR="00BE4EE5" w:rsidRDefault="0075402F" w:rsidP="00BE4EE5">
      <w:pPr>
        <w:tabs>
          <w:tab w:val="left" w:pos="-720"/>
        </w:tabs>
        <w:suppressAutoHyphens/>
      </w:pPr>
      <w:r>
        <w:tab/>
      </w:r>
      <w:r w:rsidR="00BE4EE5">
        <w:t xml:space="preserve">“Epilogue,” in </w:t>
      </w:r>
      <w:r w:rsidR="00BE4EE5">
        <w:rPr>
          <w:i/>
        </w:rPr>
        <w:t xml:space="preserve">Muted Voices of the New Testament: Readings in the Catholic Epistles and Hebrews </w:t>
      </w:r>
      <w:r w:rsidR="00BE4EE5">
        <w:t>(K. Hockey, M. Pierce, F. Watson, eds., T&amp;T Clark, 2017), pp. 199-210.</w:t>
      </w:r>
    </w:p>
    <w:p w14:paraId="65C81846" w14:textId="77777777" w:rsidR="00BE4EE5" w:rsidRPr="006F4D13" w:rsidRDefault="00BE4EE5" w:rsidP="00BE4EE5">
      <w:pPr>
        <w:ind w:firstLine="720"/>
        <w:rPr>
          <w:i/>
        </w:rPr>
      </w:pPr>
      <w:r w:rsidRPr="00FA1492">
        <w:t xml:space="preserve">“Atonement in the Letter of James,” in </w:t>
      </w:r>
      <w:r>
        <w:t>(</w:t>
      </w:r>
      <w:r w:rsidRPr="00FA1492">
        <w:t xml:space="preserve">Adam Johnson, ed., </w:t>
      </w:r>
      <w:r w:rsidRPr="006F4D13">
        <w:rPr>
          <w:i/>
        </w:rPr>
        <w:t xml:space="preserve">T &amp; T Clark </w:t>
      </w:r>
    </w:p>
    <w:p w14:paraId="4858284B" w14:textId="77777777" w:rsidR="00BE4EE5" w:rsidRDefault="00BE4EE5" w:rsidP="00BE4EE5">
      <w:r w:rsidRPr="006F4D13">
        <w:rPr>
          <w:i/>
        </w:rPr>
        <w:t>Companion to the Atonement</w:t>
      </w:r>
      <w:r w:rsidRPr="00FA1492">
        <w:t xml:space="preserve"> (</w:t>
      </w:r>
      <w:r>
        <w:t>London: Bloomsbury, 2017), pp. 577-80.</w:t>
      </w:r>
    </w:p>
    <w:p w14:paraId="0D001E10" w14:textId="6B10E69A" w:rsidR="00BE4EE5" w:rsidRDefault="00BE4EE5" w:rsidP="00BE4EE5">
      <w:pPr>
        <w:tabs>
          <w:tab w:val="left" w:pos="-720"/>
        </w:tabs>
        <w:suppressAutoHyphens/>
        <w:rPr>
          <w:spacing w:val="-3"/>
        </w:rPr>
      </w:pPr>
    </w:p>
    <w:p w14:paraId="4E0E4AF6" w14:textId="60E6B023" w:rsidR="0023718F" w:rsidRDefault="0023718F" w:rsidP="003020D4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(2015)</w:t>
      </w:r>
    </w:p>
    <w:p w14:paraId="68BA8957" w14:textId="495CF422" w:rsidR="0023718F" w:rsidRDefault="0023718F" w:rsidP="0023718F">
      <w:pPr>
        <w:tabs>
          <w:tab w:val="left" w:pos="-720"/>
        </w:tabs>
        <w:suppressAutoHyphens/>
      </w:pPr>
      <w:r>
        <w:tab/>
      </w:r>
      <w:r>
        <w:rPr>
          <w:i/>
        </w:rPr>
        <w:t xml:space="preserve">Why </w:t>
      </w:r>
      <w:r w:rsidRPr="00AD5D96">
        <w:rPr>
          <w:i/>
        </w:rPr>
        <w:t>the Church</w:t>
      </w:r>
      <w:r>
        <w:rPr>
          <w:i/>
        </w:rPr>
        <w:t>?</w:t>
      </w:r>
      <w:r>
        <w:t xml:space="preserve"> (RNTT Nashville: Abingdon, 2015).</w:t>
      </w:r>
    </w:p>
    <w:p w14:paraId="0E0E9D76" w14:textId="279084C5" w:rsidR="0023718F" w:rsidRDefault="002C13CF" w:rsidP="0023718F">
      <w:pPr>
        <w:tabs>
          <w:tab w:val="left" w:pos="-720"/>
        </w:tabs>
        <w:suppressAutoHyphens/>
      </w:pPr>
      <w:r>
        <w:tab/>
      </w:r>
      <w:r w:rsidR="00AF1132">
        <w:t>“Canon</w:t>
      </w:r>
      <w:r w:rsidR="0023718F">
        <w:t xml:space="preserve">,” in </w:t>
      </w:r>
      <w:r w:rsidR="0023718F">
        <w:rPr>
          <w:i/>
        </w:rPr>
        <w:t>The Oxford Encyclopedia of the Bible and Theology</w:t>
      </w:r>
      <w:r>
        <w:t xml:space="preserve"> (S. E. </w:t>
      </w:r>
      <w:proofErr w:type="spellStart"/>
      <w:r>
        <w:t>Balantine</w:t>
      </w:r>
      <w:proofErr w:type="spellEnd"/>
      <w:r>
        <w:t>, ed,</w:t>
      </w:r>
      <w:r w:rsidR="00AF1132">
        <w:t xml:space="preserve"> Oxford University Press, 2015) I:111-121.</w:t>
      </w:r>
    </w:p>
    <w:p w14:paraId="08D65975" w14:textId="45CE902B" w:rsidR="00BB2C79" w:rsidRPr="00BB2C79" w:rsidRDefault="00BB2C79" w:rsidP="0023718F">
      <w:pPr>
        <w:tabs>
          <w:tab w:val="left" w:pos="-720"/>
        </w:tabs>
        <w:suppressAutoHyphens/>
      </w:pPr>
      <w:r>
        <w:tab/>
        <w:t xml:space="preserve">“On </w:t>
      </w:r>
      <w:r w:rsidR="008D59FC">
        <w:t>Reading Canonical Collections: Our</w:t>
      </w:r>
      <w:r>
        <w:t xml:space="preserve"> Response” (co-authored with D. R. Nienhuis), </w:t>
      </w:r>
      <w:r>
        <w:rPr>
          <w:i/>
        </w:rPr>
        <w:t xml:space="preserve">Journal of Theological Interpretation </w:t>
      </w:r>
      <w:r w:rsidR="00417398">
        <w:t>9.1 (2015) 149-160</w:t>
      </w:r>
      <w:r>
        <w:t>.</w:t>
      </w:r>
    </w:p>
    <w:p w14:paraId="155E9C0E" w14:textId="77777777" w:rsidR="0023718F" w:rsidRDefault="0023718F" w:rsidP="0023718F">
      <w:pPr>
        <w:tabs>
          <w:tab w:val="left" w:pos="-720"/>
        </w:tabs>
        <w:suppressAutoHyphens/>
        <w:rPr>
          <w:spacing w:val="-3"/>
        </w:rPr>
      </w:pPr>
    </w:p>
    <w:p w14:paraId="6B2018A8" w14:textId="01CA32B4" w:rsidR="003020D4" w:rsidRDefault="003020D4" w:rsidP="003020D4">
      <w:pPr>
        <w:tabs>
          <w:tab w:val="left" w:pos="-720"/>
        </w:tabs>
        <w:suppressAutoHyphens/>
        <w:jc w:val="center"/>
        <w:rPr>
          <w:spacing w:val="-3"/>
        </w:rPr>
      </w:pPr>
      <w:r>
        <w:rPr>
          <w:spacing w:val="-3"/>
        </w:rPr>
        <w:t>(2014)</w:t>
      </w:r>
    </w:p>
    <w:p w14:paraId="543D3234" w14:textId="2C91DB31" w:rsidR="003020D4" w:rsidRDefault="003020D4" w:rsidP="003020D4">
      <w:pPr>
        <w:tabs>
          <w:tab w:val="left" w:pos="-720"/>
        </w:tabs>
        <w:suppressAutoHyphens/>
      </w:pPr>
      <w:r>
        <w:rPr>
          <w:i/>
        </w:rPr>
        <w:tab/>
        <w:t>A Compact Guide</w:t>
      </w:r>
      <w:r w:rsidRPr="00DF1544">
        <w:rPr>
          <w:i/>
        </w:rPr>
        <w:t xml:space="preserve"> to the Whole Bible</w:t>
      </w:r>
      <w:r>
        <w:rPr>
          <w:i/>
        </w:rPr>
        <w:t>: Learning to Read Scripture’s Story</w:t>
      </w:r>
      <w:r>
        <w:t xml:space="preserve"> (and D. R. Nienhuis, eds., Baker Academic Press).</w:t>
      </w:r>
    </w:p>
    <w:p w14:paraId="4C9D03F7" w14:textId="43621B5D" w:rsidR="00C25082" w:rsidRPr="00C25082" w:rsidRDefault="00C25082" w:rsidP="003020D4">
      <w:pPr>
        <w:tabs>
          <w:tab w:val="left" w:pos="-720"/>
        </w:tabs>
        <w:suppressAutoHyphens/>
      </w:pPr>
      <w:r>
        <w:tab/>
        <w:t xml:space="preserve">“Catholic Epistles” in </w:t>
      </w:r>
      <w:r>
        <w:rPr>
          <w:i/>
        </w:rPr>
        <w:t xml:space="preserve">The Oxford Encyclopedia of the Bible and Ethics </w:t>
      </w:r>
      <w:r>
        <w:t>(R. Brawley, ed., Oxford, 2014) 1:</w:t>
      </w:r>
    </w:p>
    <w:p w14:paraId="2460B1CD" w14:textId="77777777" w:rsidR="003020D4" w:rsidRPr="003020D4" w:rsidRDefault="003020D4" w:rsidP="003020D4">
      <w:pPr>
        <w:tabs>
          <w:tab w:val="left" w:pos="-720"/>
        </w:tabs>
        <w:suppressAutoHyphens/>
        <w:rPr>
          <w:spacing w:val="-3"/>
        </w:rPr>
      </w:pPr>
    </w:p>
    <w:p w14:paraId="06FA9E88" w14:textId="77777777" w:rsidR="002550DB" w:rsidRDefault="002550DB" w:rsidP="00687973">
      <w:pPr>
        <w:tabs>
          <w:tab w:val="left" w:pos="-720"/>
        </w:tabs>
        <w:suppressAutoHyphens/>
        <w:jc w:val="center"/>
        <w:rPr>
          <w:spacing w:val="-3"/>
        </w:rPr>
      </w:pPr>
      <w:r w:rsidRPr="002550DB">
        <w:rPr>
          <w:spacing w:val="-3"/>
        </w:rPr>
        <w:t>(2013)</w:t>
      </w:r>
    </w:p>
    <w:p w14:paraId="261169DB" w14:textId="1CD9F148" w:rsidR="00230FC1" w:rsidRPr="00230FC1" w:rsidRDefault="00230FC1" w:rsidP="00230FC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ab/>
        <w:t xml:space="preserve">Review of Scot McKnight, </w:t>
      </w:r>
      <w:r>
        <w:rPr>
          <w:i/>
          <w:spacing w:val="-3"/>
        </w:rPr>
        <w:t xml:space="preserve">The Letter of James </w:t>
      </w:r>
      <w:r>
        <w:rPr>
          <w:spacing w:val="-3"/>
        </w:rPr>
        <w:t xml:space="preserve">(NICNT, Eerdmans: 2011) in </w:t>
      </w:r>
      <w:r>
        <w:rPr>
          <w:i/>
          <w:spacing w:val="-3"/>
        </w:rPr>
        <w:t xml:space="preserve">Theology Today </w:t>
      </w:r>
      <w:r>
        <w:rPr>
          <w:spacing w:val="-3"/>
        </w:rPr>
        <w:t>69.4 (2013) 522-24</w:t>
      </w:r>
    </w:p>
    <w:p w14:paraId="57A079A5" w14:textId="30F636CB" w:rsidR="00DF1544" w:rsidRDefault="00DF1544" w:rsidP="00DF1544">
      <w:r>
        <w:rPr>
          <w:i/>
          <w:spacing w:val="-3"/>
        </w:rPr>
        <w:tab/>
      </w:r>
      <w:r w:rsidRPr="008C5E6E">
        <w:rPr>
          <w:i/>
        </w:rPr>
        <w:t>The</w:t>
      </w:r>
      <w:r>
        <w:rPr>
          <w:i/>
        </w:rPr>
        <w:t xml:space="preserve"> Church’s Guide for Reading the</w:t>
      </w:r>
      <w:r w:rsidRPr="008C5E6E">
        <w:rPr>
          <w:i/>
        </w:rPr>
        <w:t xml:space="preserve"> Ca</w:t>
      </w:r>
      <w:r>
        <w:rPr>
          <w:i/>
        </w:rPr>
        <w:t>tholic Epistles: The Shape and Shaping of a Canonical Collection</w:t>
      </w:r>
      <w:r w:rsidRPr="008C5E6E">
        <w:rPr>
          <w:i/>
        </w:rPr>
        <w:t xml:space="preserve"> </w:t>
      </w:r>
      <w:r w:rsidRPr="008C5E6E">
        <w:t>(</w:t>
      </w:r>
      <w:r w:rsidR="001F3C2C">
        <w:t>co-authored with</w:t>
      </w:r>
      <w:r w:rsidRPr="008C5E6E">
        <w:t xml:space="preserve"> D. R. Nienhuis, </w:t>
      </w:r>
      <w:r>
        <w:t xml:space="preserve">Grand Rapids: </w:t>
      </w:r>
      <w:r w:rsidRPr="008C5E6E">
        <w:t>Eerdmans</w:t>
      </w:r>
      <w:r>
        <w:t>, 2013</w:t>
      </w:r>
      <w:r w:rsidRPr="008C5E6E">
        <w:t>).</w:t>
      </w:r>
    </w:p>
    <w:p w14:paraId="426793E8" w14:textId="77777777" w:rsidR="00DF1544" w:rsidRPr="00D6062A" w:rsidRDefault="00DF1544" w:rsidP="00DF1544">
      <w:pPr>
        <w:tabs>
          <w:tab w:val="left" w:pos="-720"/>
        </w:tabs>
        <w:suppressAutoHyphens/>
      </w:pPr>
      <w:r>
        <w:tab/>
        <w:t xml:space="preserve">Introduction and notes to 1-2-3 John for the </w:t>
      </w:r>
      <w:r>
        <w:rPr>
          <w:i/>
        </w:rPr>
        <w:t xml:space="preserve">Common English Version (CEV) Study Bible </w:t>
      </w:r>
      <w:r>
        <w:t>(Abingdon Press, 2013)</w:t>
      </w:r>
    </w:p>
    <w:p w14:paraId="1AA20F17" w14:textId="77777777" w:rsidR="002550DB" w:rsidRDefault="002550DB" w:rsidP="00DF1544">
      <w:pPr>
        <w:ind w:firstLine="720"/>
      </w:pPr>
      <w:r w:rsidRPr="002550DB">
        <w:t xml:space="preserve">“Waiting on the Holy Spirit (‘Acts 1:4): Extending a Metaphor to Biblical Interpretation,” </w:t>
      </w:r>
      <w:r w:rsidRPr="002550DB">
        <w:rPr>
          <w:i/>
          <w:iCs/>
        </w:rPr>
        <w:t xml:space="preserve">Journal of Pentecostal Theology 22 </w:t>
      </w:r>
      <w:r w:rsidRPr="002550DB">
        <w:rPr>
          <w:iCs/>
        </w:rPr>
        <w:t>(2013) 37–53</w:t>
      </w:r>
      <w:r w:rsidRPr="002550DB">
        <w:t>.</w:t>
      </w:r>
    </w:p>
    <w:p w14:paraId="562996BB" w14:textId="77777777" w:rsidR="002550DB" w:rsidRDefault="002550DB" w:rsidP="00DF1544">
      <w:pPr>
        <w:ind w:firstLine="720"/>
        <w:rPr>
          <w:rFonts w:cs="Tahoma"/>
        </w:rPr>
      </w:pPr>
      <w:r w:rsidRPr="002550DB">
        <w:t xml:space="preserve">“Intertextuality” (265-66), “Law and Gospel” (295-97), “Reconciliation” (448-49), “Righteousness” (471-72), in </w:t>
      </w:r>
      <w:r w:rsidRPr="002550DB">
        <w:rPr>
          <w:rStyle w:val="Emphasis"/>
          <w:rFonts w:cs="Tahoma"/>
        </w:rPr>
        <w:t>Global Wesleyan Dictionary of Theology</w:t>
      </w:r>
      <w:r w:rsidRPr="002550DB">
        <w:rPr>
          <w:rFonts w:cs="Tahoma"/>
        </w:rPr>
        <w:t>, ed. Al Truesdale (Kansas City, MO: Beacon Hill, 2013).</w:t>
      </w:r>
    </w:p>
    <w:p w14:paraId="148878AD" w14:textId="77777777" w:rsidR="00DF1544" w:rsidRPr="002550DB" w:rsidRDefault="00DF1544" w:rsidP="00DF1544">
      <w:pPr>
        <w:ind w:firstLine="720"/>
        <w:rPr>
          <w:spacing w:val="-3"/>
        </w:rPr>
      </w:pPr>
    </w:p>
    <w:p w14:paraId="528A382C" w14:textId="77777777" w:rsidR="00687973" w:rsidRDefault="00687973" w:rsidP="00687973">
      <w:pPr>
        <w:tabs>
          <w:tab w:val="left" w:pos="-720"/>
        </w:tabs>
        <w:suppressAutoHyphens/>
        <w:jc w:val="center"/>
        <w:rPr>
          <w:spacing w:val="-3"/>
        </w:rPr>
      </w:pPr>
      <w:r w:rsidRPr="006B7192">
        <w:rPr>
          <w:spacing w:val="-3"/>
        </w:rPr>
        <w:t>(2012)</w:t>
      </w:r>
    </w:p>
    <w:p w14:paraId="1B99DA16" w14:textId="20C3DFAE" w:rsidR="00081A60" w:rsidRPr="000209B6" w:rsidRDefault="00081A60" w:rsidP="00081A60">
      <w:pPr>
        <w:tabs>
          <w:tab w:val="left" w:pos="-720"/>
        </w:tabs>
        <w:suppressAutoHyphens/>
      </w:pPr>
      <w:r>
        <w:rPr>
          <w:i/>
          <w:spacing w:val="-3"/>
        </w:rPr>
        <w:lastRenderedPageBreak/>
        <w:tab/>
        <w:t>1-2 Timothy &amp; Titus</w:t>
      </w:r>
      <w:r w:rsidRPr="008C5E6E">
        <w:rPr>
          <w:spacing w:val="-3"/>
        </w:rPr>
        <w:t xml:space="preserve"> (</w:t>
      </w:r>
      <w:r>
        <w:rPr>
          <w:spacing w:val="-3"/>
        </w:rPr>
        <w:t xml:space="preserve">with </w:t>
      </w:r>
      <w:r w:rsidR="000209B6">
        <w:rPr>
          <w:spacing w:val="-3"/>
        </w:rPr>
        <w:t xml:space="preserve">three case studies by </w:t>
      </w:r>
      <w:r>
        <w:rPr>
          <w:spacing w:val="-3"/>
        </w:rPr>
        <w:t xml:space="preserve">R. B. Steele, </w:t>
      </w:r>
      <w:r w:rsidRPr="008C5E6E">
        <w:rPr>
          <w:spacing w:val="-3"/>
        </w:rPr>
        <w:t xml:space="preserve">Two Horizons </w:t>
      </w:r>
      <w:r>
        <w:rPr>
          <w:spacing w:val="-3"/>
        </w:rPr>
        <w:t xml:space="preserve">New Testament </w:t>
      </w:r>
      <w:r w:rsidRPr="008C5E6E">
        <w:rPr>
          <w:spacing w:val="-3"/>
        </w:rPr>
        <w:t>Commentary; eds. Joel Green and Max Turner, Grand Rapids</w:t>
      </w:r>
      <w:r>
        <w:rPr>
          <w:spacing w:val="-3"/>
        </w:rPr>
        <w:t>: E</w:t>
      </w:r>
      <w:r w:rsidR="00422890">
        <w:rPr>
          <w:spacing w:val="-3"/>
        </w:rPr>
        <w:t>erdmans,</w:t>
      </w:r>
      <w:r>
        <w:rPr>
          <w:spacing w:val="-3"/>
        </w:rPr>
        <w:t xml:space="preserve"> 2012).</w:t>
      </w:r>
      <w:r w:rsidR="000209B6">
        <w:rPr>
          <w:spacing w:val="-3"/>
        </w:rPr>
        <w:t xml:space="preserve"> </w:t>
      </w:r>
      <w:r w:rsidR="000209B6">
        <w:t>Winner of the 2013 Smith/Wynkoop Book Award.</w:t>
      </w:r>
    </w:p>
    <w:p w14:paraId="78503942" w14:textId="77777777" w:rsidR="00081A60" w:rsidRDefault="00081A60" w:rsidP="00081A60">
      <w:pPr>
        <w:tabs>
          <w:tab w:val="left" w:pos="-720"/>
        </w:tabs>
        <w:suppressAutoHyphens/>
        <w:rPr>
          <w:spacing w:val="-3"/>
        </w:rPr>
      </w:pPr>
      <w:r>
        <w:tab/>
        <w:t xml:space="preserve">“Reading Scripture, the Analogy of Faith, and the Literal Sense,” in </w:t>
      </w:r>
      <w:r>
        <w:rPr>
          <w:i/>
        </w:rPr>
        <w:t xml:space="preserve">The Word Written on our Hearts: Wesley and Wesleyans in Scripture </w:t>
      </w:r>
      <w:r>
        <w:t>(J. B. Green and D. F. Watson, eds., Dallas: Baylor University Press).</w:t>
      </w:r>
    </w:p>
    <w:p w14:paraId="38B18CD1" w14:textId="6674E421" w:rsidR="00960754" w:rsidRPr="006B7192" w:rsidRDefault="00960754" w:rsidP="00960754">
      <w:pPr>
        <w:tabs>
          <w:tab w:val="left" w:pos="-720"/>
        </w:tabs>
        <w:suppressAutoHyphens/>
        <w:rPr>
          <w:spacing w:val="-3"/>
        </w:rPr>
      </w:pPr>
      <w:r>
        <w:rPr>
          <w:i/>
          <w:spacing w:val="-3"/>
        </w:rPr>
        <w:tab/>
        <w:t>Called to Lead: Paul’s Letters to Timothy for a New Day</w:t>
      </w:r>
      <w:r>
        <w:rPr>
          <w:spacing w:val="-3"/>
        </w:rPr>
        <w:t xml:space="preserve"> (</w:t>
      </w:r>
      <w:r w:rsidR="001F3C2C">
        <w:rPr>
          <w:spacing w:val="-3"/>
        </w:rPr>
        <w:t>co-authored with</w:t>
      </w:r>
      <w:r>
        <w:rPr>
          <w:spacing w:val="-3"/>
        </w:rPr>
        <w:t xml:space="preserve"> A. B. Robinson, Grand Rapids: Eerdmans, 2012).</w:t>
      </w:r>
    </w:p>
    <w:p w14:paraId="0E7400E0" w14:textId="77777777" w:rsidR="00687973" w:rsidRPr="006B7192" w:rsidRDefault="00687973" w:rsidP="00687973">
      <w:pPr>
        <w:tabs>
          <w:tab w:val="left" w:pos="-720"/>
        </w:tabs>
        <w:suppressAutoHyphens/>
      </w:pPr>
      <w:r w:rsidRPr="006B7192">
        <w:tab/>
        <w:t>“The Canonical Approach</w:t>
      </w:r>
      <w:r w:rsidR="006B7192" w:rsidRPr="006B7192">
        <w:t>,</w:t>
      </w:r>
      <w:r w:rsidRPr="006B7192">
        <w:t xml:space="preserve">” in </w:t>
      </w:r>
      <w:r w:rsidRPr="006B7192">
        <w:rPr>
          <w:i/>
        </w:rPr>
        <w:t>Biblical Hermeneutics</w:t>
      </w:r>
      <w:r w:rsidR="006B7192" w:rsidRPr="006B7192">
        <w:rPr>
          <w:i/>
        </w:rPr>
        <w:t>: Five View</w:t>
      </w:r>
      <w:r w:rsidRPr="006B7192">
        <w:rPr>
          <w:i/>
        </w:rPr>
        <w:t xml:space="preserve">s </w:t>
      </w:r>
      <w:r w:rsidRPr="006B7192">
        <w:t xml:space="preserve">(B. </w:t>
      </w:r>
      <w:proofErr w:type="spellStart"/>
      <w:r w:rsidRPr="006B7192">
        <w:t>Stovell</w:t>
      </w:r>
      <w:proofErr w:type="spellEnd"/>
      <w:r w:rsidRPr="006B7192">
        <w:t xml:space="preserve"> and S. E. Porter, eds., InterVarsity Press,</w:t>
      </w:r>
      <w:r w:rsidR="006B7192" w:rsidRPr="006B7192">
        <w:t xml:space="preserve"> 2012).</w:t>
      </w:r>
    </w:p>
    <w:p w14:paraId="135247C7" w14:textId="77777777" w:rsidR="006B7192" w:rsidRPr="006B7192" w:rsidRDefault="00687973" w:rsidP="00687973">
      <w:pPr>
        <w:tabs>
          <w:tab w:val="left" w:pos="-720"/>
        </w:tabs>
        <w:suppressAutoHyphens/>
      </w:pPr>
      <w:r w:rsidRPr="006B7192">
        <w:tab/>
        <w:t xml:space="preserve">“Empire, Church, and </w:t>
      </w:r>
      <w:r w:rsidRPr="006B7192">
        <w:rPr>
          <w:i/>
        </w:rPr>
        <w:t xml:space="preserve">Missio Dei: </w:t>
      </w:r>
      <w:r w:rsidRPr="006B7192">
        <w:t>On Praying for Kings (1 Timothy 2:1-2)</w:t>
      </w:r>
      <w:r w:rsidRPr="006B7192">
        <w:rPr>
          <w:i/>
        </w:rPr>
        <w:t>,”</w:t>
      </w:r>
      <w:r w:rsidRPr="006B7192">
        <w:t xml:space="preserve"> </w:t>
      </w:r>
      <w:r w:rsidRPr="006B7192">
        <w:rPr>
          <w:i/>
        </w:rPr>
        <w:t>Wesleyan Theological Journal</w:t>
      </w:r>
      <w:r w:rsidR="006B7192" w:rsidRPr="006B7192">
        <w:t xml:space="preserve"> 47/1 (2012) 7</w:t>
      </w:r>
      <w:r w:rsidRPr="006B7192">
        <w:t>-</w:t>
      </w:r>
      <w:r w:rsidR="006B7192" w:rsidRPr="006B7192">
        <w:t>24.</w:t>
      </w:r>
      <w:r w:rsidR="006B7192" w:rsidRPr="006B7192">
        <w:tab/>
      </w:r>
    </w:p>
    <w:p w14:paraId="56984BD3" w14:textId="77777777" w:rsidR="006B7192" w:rsidRDefault="006B7192" w:rsidP="00687973">
      <w:pPr>
        <w:tabs>
          <w:tab w:val="left" w:pos="-720"/>
        </w:tabs>
        <w:suppressAutoHyphens/>
      </w:pPr>
      <w:r w:rsidRPr="006B7192">
        <w:tab/>
        <w:t>"Salvation’s Bath by the Spirit: A Study of Titus 3:5b-6 in its Canon</w:t>
      </w:r>
      <w:r>
        <w:t xml:space="preserve">ical Setting," </w:t>
      </w:r>
      <w:r w:rsidRPr="006B7192">
        <w:t>in</w:t>
      </w:r>
      <w:r>
        <w:t xml:space="preserve"> </w:t>
      </w:r>
      <w:r>
        <w:rPr>
          <w:i/>
        </w:rPr>
        <w:t>The Spirit and Christ in the New Testament and Christian Theology</w:t>
      </w:r>
      <w:r w:rsidRPr="006B7192">
        <w:t xml:space="preserve"> (I. H. Marshall, V. </w:t>
      </w:r>
      <w:proofErr w:type="spellStart"/>
      <w:r w:rsidRPr="006B7192">
        <w:t>Rabens</w:t>
      </w:r>
      <w:proofErr w:type="spellEnd"/>
      <w:r w:rsidRPr="006B7192">
        <w:t xml:space="preserve">, C. </w:t>
      </w:r>
      <w:proofErr w:type="spellStart"/>
      <w:r w:rsidRPr="006B7192">
        <w:t>Benn</w:t>
      </w:r>
      <w:r>
        <w:t>ema</w:t>
      </w:r>
      <w:proofErr w:type="spellEnd"/>
      <w:r>
        <w:t xml:space="preserve">, eds., Eerdmans, 2012), pp. </w:t>
      </w:r>
      <w:r w:rsidRPr="006B7192">
        <w:t>198-212.</w:t>
      </w:r>
    </w:p>
    <w:p w14:paraId="2BA1AFC6" w14:textId="77777777" w:rsidR="00CB56BF" w:rsidRPr="00CB56BF" w:rsidRDefault="00CB56BF" w:rsidP="00687973">
      <w:pPr>
        <w:tabs>
          <w:tab w:val="left" w:pos="-720"/>
        </w:tabs>
        <w:suppressAutoHyphens/>
      </w:pPr>
      <w:r>
        <w:tab/>
        <w:t xml:space="preserve">“James’s Theological Grammar,” </w:t>
      </w:r>
      <w:r>
        <w:rPr>
          <w:i/>
        </w:rPr>
        <w:t>Christian Reflection: The Letter of James</w:t>
      </w:r>
      <w:r>
        <w:t xml:space="preserve"> </w:t>
      </w:r>
      <w:r w:rsidR="00E23079">
        <w:t>(Spring, 2012) 36-45.</w:t>
      </w:r>
    </w:p>
    <w:p w14:paraId="74E11BC3" w14:textId="77777777" w:rsidR="00687973" w:rsidRDefault="00687973" w:rsidP="00687973">
      <w:pPr>
        <w:tabs>
          <w:tab w:val="left" w:pos="-720"/>
        </w:tabs>
        <w:suppressAutoHyphens/>
      </w:pPr>
    </w:p>
    <w:p w14:paraId="7AF30A10" w14:textId="77777777" w:rsidR="00D6062A" w:rsidRDefault="00D6062A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D6062A">
        <w:rPr>
          <w:spacing w:val="-3"/>
        </w:rPr>
        <w:t>(2011</w:t>
      </w:r>
      <w:r>
        <w:rPr>
          <w:spacing w:val="-3"/>
        </w:rPr>
        <w:t>)</w:t>
      </w:r>
    </w:p>
    <w:p w14:paraId="58D5FC53" w14:textId="2D60B40F" w:rsidR="00D6062A" w:rsidRPr="0093620F" w:rsidRDefault="00D6062A" w:rsidP="00D6062A">
      <w:pPr>
        <w:tabs>
          <w:tab w:val="left" w:pos="-720"/>
        </w:tabs>
        <w:suppressAutoHyphens/>
      </w:pPr>
      <w:r>
        <w:tab/>
      </w:r>
      <w:r w:rsidRPr="0093620F">
        <w:t>“Scripture and the Church: A Précis for an Alternative Analogy” (</w:t>
      </w:r>
      <w:r w:rsidR="001F3C2C">
        <w:t xml:space="preserve">co-authored </w:t>
      </w:r>
      <w:r w:rsidRPr="0093620F">
        <w:t xml:space="preserve">with Daniel Castelo), </w:t>
      </w:r>
      <w:r w:rsidRPr="0093620F">
        <w:rPr>
          <w:i/>
        </w:rPr>
        <w:t>Journal of Theological Interpretation</w:t>
      </w:r>
      <w:r w:rsidRPr="0093620F">
        <w:t>5.2 (2011) 197-212.</w:t>
      </w:r>
    </w:p>
    <w:p w14:paraId="243DE760" w14:textId="77777777" w:rsidR="0093620F" w:rsidRPr="0093620F" w:rsidRDefault="0093620F" w:rsidP="00D6062A">
      <w:pPr>
        <w:tabs>
          <w:tab w:val="left" w:pos="-720"/>
        </w:tabs>
        <w:suppressAutoHyphens/>
      </w:pPr>
      <w:r w:rsidRPr="0093620F">
        <w:tab/>
        <w:t xml:space="preserve">“John’s John: A Wesleyan Theological Reading of 1 John,” </w:t>
      </w:r>
      <w:r w:rsidRPr="0093620F">
        <w:rPr>
          <w:i/>
        </w:rPr>
        <w:t xml:space="preserve">Wesleyan Theological Journal </w:t>
      </w:r>
      <w:r w:rsidRPr="0093620F">
        <w:t>46/2 (2011) 105-41.</w:t>
      </w:r>
    </w:p>
    <w:p w14:paraId="7FB00DEF" w14:textId="77777777" w:rsidR="004E7A54" w:rsidRPr="008C5E6E" w:rsidRDefault="004E7A54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(2010)</w:t>
      </w:r>
    </w:p>
    <w:p w14:paraId="201388AE" w14:textId="77777777" w:rsidR="004E7A54" w:rsidRDefault="004E7A54" w:rsidP="008C5E6E">
      <w:pPr>
        <w:tabs>
          <w:tab w:val="left" w:pos="-720"/>
        </w:tabs>
        <w:suppressAutoHyphens/>
      </w:pPr>
      <w:r w:rsidRPr="008C5E6E">
        <w:rPr>
          <w:spacing w:val="-3"/>
        </w:rPr>
        <w:tab/>
      </w:r>
      <w:r w:rsidRPr="008C5E6E">
        <w:t xml:space="preserve">“Wesley as Biblical Interpreter” in </w:t>
      </w:r>
      <w:r w:rsidRPr="008C5E6E">
        <w:rPr>
          <w:i/>
        </w:rPr>
        <w:t xml:space="preserve">Cambridge Companion to John Wesley </w:t>
      </w:r>
      <w:r w:rsidRPr="008C5E6E">
        <w:t>(R. L. Maddox and J. E. Vickers, eds</w:t>
      </w:r>
      <w:r w:rsidR="00C455ED">
        <w:t>., Cambridge: University Press)</w:t>
      </w:r>
      <w:r w:rsidRPr="008C5E6E">
        <w:t xml:space="preserve"> 113-28.</w:t>
      </w:r>
      <w:r w:rsidR="00B27A2C">
        <w:t xml:space="preserve"> Winner of the 2010 Smith/Wynkoop Book Award.</w:t>
      </w:r>
    </w:p>
    <w:p w14:paraId="286F429F" w14:textId="77777777" w:rsidR="00FF6D79" w:rsidRDefault="00FF6D79" w:rsidP="008C5E6E">
      <w:pPr>
        <w:tabs>
          <w:tab w:val="left" w:pos="-720"/>
        </w:tabs>
        <w:suppressAutoHyphens/>
      </w:pPr>
      <w:r>
        <w:tab/>
      </w:r>
      <w:r w:rsidRPr="008C5E6E">
        <w:t xml:space="preserve">Translation team (1-2 Timothy, Titus) for </w:t>
      </w:r>
      <w:r w:rsidRPr="008C5E6E">
        <w:rPr>
          <w:i/>
        </w:rPr>
        <w:t>Common English Bible Version</w:t>
      </w:r>
      <w:r>
        <w:rPr>
          <w:i/>
        </w:rPr>
        <w:t xml:space="preserve"> (CEB)</w:t>
      </w:r>
      <w:r w:rsidRPr="008C5E6E">
        <w:t xml:space="preserve"> (Nashville: Abingdon Press</w:t>
      </w:r>
      <w:r>
        <w:t>, 2010)</w:t>
      </w:r>
      <w:r w:rsidRPr="008C5E6E">
        <w:t>.</w:t>
      </w:r>
    </w:p>
    <w:p w14:paraId="4F5B8535" w14:textId="77777777" w:rsidR="00C455ED" w:rsidRPr="008C5E6E" w:rsidRDefault="00C455ED" w:rsidP="00C455ED">
      <w:pPr>
        <w:tabs>
          <w:tab w:val="left" w:pos="-720"/>
        </w:tabs>
        <w:suppressAutoHyphens/>
      </w:pPr>
      <w:r>
        <w:tab/>
        <w:t>“James” in</w:t>
      </w:r>
      <w:r w:rsidRPr="008C5E6E">
        <w:t xml:space="preserve"> </w:t>
      </w:r>
      <w:r w:rsidRPr="008C5E6E">
        <w:rPr>
          <w:i/>
        </w:rPr>
        <w:t xml:space="preserve">The New Interpreter’s Bible Commentary </w:t>
      </w:r>
      <w:r w:rsidRPr="008C5E6E">
        <w:t xml:space="preserve">(Beverly Gaventa and David Peterson, eds., Nashville: </w:t>
      </w:r>
      <w:r>
        <w:t xml:space="preserve">Abingdon Press, </w:t>
      </w:r>
      <w:r w:rsidRPr="008C5E6E">
        <w:t>2010</w:t>
      </w:r>
      <w:r>
        <w:t>) 894-99</w:t>
      </w:r>
      <w:r w:rsidRPr="008C5E6E">
        <w:t>.</w:t>
      </w:r>
    </w:p>
    <w:p w14:paraId="05122BFB" w14:textId="77777777" w:rsidR="00C455ED" w:rsidRPr="008C5E6E" w:rsidRDefault="00C455ED" w:rsidP="008C5E6E">
      <w:pPr>
        <w:tabs>
          <w:tab w:val="left" w:pos="-720"/>
        </w:tabs>
        <w:suppressAutoHyphens/>
        <w:rPr>
          <w:spacing w:val="-3"/>
        </w:rPr>
      </w:pPr>
      <w:r>
        <w:tab/>
      </w:r>
      <w:r w:rsidRPr="008C5E6E">
        <w:t xml:space="preserve">“A Canonical Approach to the Unity of Acts and Luke’s Gospel” in </w:t>
      </w:r>
      <w:r w:rsidRPr="008C5E6E">
        <w:rPr>
          <w:i/>
        </w:rPr>
        <w:t xml:space="preserve">Rethinking the Reception and Unity of Luke-Acts </w:t>
      </w:r>
      <w:r w:rsidRPr="008C5E6E">
        <w:t>(A. Gregory and K. Rowe, eds. University of South C</w:t>
      </w:r>
      <w:r>
        <w:t xml:space="preserve">arolina Press, </w:t>
      </w:r>
      <w:r w:rsidRPr="008C5E6E">
        <w:t>2010</w:t>
      </w:r>
      <w:r>
        <w:t>) 172-91.</w:t>
      </w:r>
    </w:p>
    <w:p w14:paraId="252DFAFA" w14:textId="77777777" w:rsidR="004E7A54" w:rsidRPr="008C5E6E" w:rsidRDefault="004E7A54" w:rsidP="008C5E6E">
      <w:pPr>
        <w:tabs>
          <w:tab w:val="left" w:pos="-720"/>
        </w:tabs>
        <w:suppressAutoHyphens/>
        <w:rPr>
          <w:b/>
          <w:spacing w:val="-3"/>
        </w:rPr>
      </w:pPr>
    </w:p>
    <w:p w14:paraId="70020489" w14:textId="77777777" w:rsidR="00533C7E" w:rsidRPr="008C5E6E" w:rsidRDefault="00533C7E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(2009)</w:t>
      </w:r>
    </w:p>
    <w:p w14:paraId="1874F30F" w14:textId="17116EC9" w:rsidR="00E006F1" w:rsidRPr="008C5E6E" w:rsidRDefault="00E006F1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</w:rPr>
        <w:tab/>
        <w:t>The Catholic Epistles and Apostolic Traditions</w:t>
      </w:r>
      <w:r w:rsidRPr="008C5E6E">
        <w:t xml:space="preserve"> (R. W. Wall and K-W Niebuhr, eds., Waco, TX: Baylor University Press, 2009).</w:t>
      </w:r>
      <w:r w:rsidR="008476CD">
        <w:t xml:space="preserve"> </w:t>
      </w:r>
      <w:r w:rsidR="001F3C2C">
        <w:t>Several essays included in this collection.</w:t>
      </w:r>
    </w:p>
    <w:p w14:paraId="599D4084" w14:textId="77777777" w:rsidR="00533C7E" w:rsidRPr="008C5E6E" w:rsidRDefault="00533C7E" w:rsidP="008C5E6E">
      <w:pPr>
        <w:tabs>
          <w:tab w:val="left" w:pos="-720"/>
        </w:tabs>
        <w:suppressAutoHyphens/>
      </w:pPr>
      <w:r w:rsidRPr="008C5E6E">
        <w:lastRenderedPageBreak/>
        <w:tab/>
      </w:r>
      <w:r w:rsidRPr="008C5E6E">
        <w:rPr>
          <w:i/>
        </w:rPr>
        <w:t>Wesley Study Bible</w:t>
      </w:r>
      <w:r w:rsidR="00B34229" w:rsidRPr="008C5E6E">
        <w:t>, NT Editor; Introduction and study notes for 1-2 Timothy and Titus</w:t>
      </w:r>
      <w:r w:rsidRPr="008C5E6E">
        <w:t xml:space="preserve"> (Nashville: Abingdon Press, 2009).</w:t>
      </w:r>
    </w:p>
    <w:p w14:paraId="00C0FF65" w14:textId="77777777" w:rsidR="00533C7E" w:rsidRPr="008C5E6E" w:rsidRDefault="00A367DA" w:rsidP="008C5E6E">
      <w:pPr>
        <w:tabs>
          <w:tab w:val="left" w:pos="-720"/>
        </w:tabs>
        <w:suppressAutoHyphens/>
      </w:pPr>
      <w:r w:rsidRPr="008C5E6E">
        <w:tab/>
        <w:t xml:space="preserve">“The Wisdom of James,” </w:t>
      </w:r>
      <w:r w:rsidRPr="008C5E6E">
        <w:rPr>
          <w:i/>
        </w:rPr>
        <w:t xml:space="preserve">Christian Reflection </w:t>
      </w:r>
      <w:r w:rsidRPr="008C5E6E">
        <w:t>(Winter, 2009), pp. 27-37.</w:t>
      </w:r>
    </w:p>
    <w:p w14:paraId="07126757" w14:textId="77777777" w:rsidR="00BB30A7" w:rsidRPr="008C5E6E" w:rsidRDefault="00BB30A7" w:rsidP="008C5E6E">
      <w:pPr>
        <w:tabs>
          <w:tab w:val="left" w:pos="-720"/>
        </w:tabs>
        <w:suppressAutoHyphens/>
      </w:pPr>
      <w:r w:rsidRPr="008C5E6E">
        <w:tab/>
        <w:t xml:space="preserve">“The ‘Rule of Faith’ and Biblical Hermeneutics,” </w:t>
      </w:r>
      <w:r w:rsidRPr="008C5E6E">
        <w:rPr>
          <w:i/>
        </w:rPr>
        <w:t xml:space="preserve">Catalyst </w:t>
      </w:r>
      <w:r w:rsidRPr="008C5E6E">
        <w:t>36/1 (</w:t>
      </w:r>
      <w:proofErr w:type="gramStart"/>
      <w:r w:rsidRPr="008C5E6E">
        <w:t>November,</w:t>
      </w:r>
      <w:proofErr w:type="gramEnd"/>
      <w:r w:rsidRPr="008C5E6E">
        <w:t xml:space="preserve"> 2009) 1-3.</w:t>
      </w:r>
    </w:p>
    <w:p w14:paraId="68131712" w14:textId="77777777" w:rsidR="00BB30A7" w:rsidRPr="008C5E6E" w:rsidRDefault="00554F61" w:rsidP="008C5E6E">
      <w:r w:rsidRPr="008C5E6E">
        <w:tab/>
        <w:t>Exegetical studies of “</w:t>
      </w:r>
      <w:r w:rsidR="00BB30A7" w:rsidRPr="008C5E6E">
        <w:t>Acts 9:1-20</w:t>
      </w:r>
      <w:r w:rsidRPr="008C5E6E">
        <w:t>”</w:t>
      </w:r>
      <w:r w:rsidR="00BB30A7" w:rsidRPr="008C5E6E">
        <w:t xml:space="preserve"> (pp. </w:t>
      </w:r>
      <w:r w:rsidRPr="008C5E6E">
        <w:t>403-07; Third Sunday of Easter),</w:t>
      </w:r>
      <w:r w:rsidR="00BB30A7" w:rsidRPr="008C5E6E">
        <w:t xml:space="preserve"> </w:t>
      </w:r>
      <w:r w:rsidRPr="008C5E6E">
        <w:t xml:space="preserve">“Acts </w:t>
      </w:r>
      <w:r w:rsidR="00BB30A7" w:rsidRPr="008C5E6E">
        <w:t>9:36-43</w:t>
      </w:r>
      <w:r w:rsidRPr="008C5E6E">
        <w:t>”</w:t>
      </w:r>
      <w:r w:rsidR="00BB30A7" w:rsidRPr="008C5E6E">
        <w:t xml:space="preserve"> (pp. 4</w:t>
      </w:r>
      <w:r w:rsidRPr="008C5E6E">
        <w:t>27-31; Fourth Sunday of Easter),</w:t>
      </w:r>
      <w:r w:rsidR="00BB30A7" w:rsidRPr="008C5E6E">
        <w:t xml:space="preserve"> and </w:t>
      </w:r>
      <w:r w:rsidRPr="008C5E6E">
        <w:t>“</w:t>
      </w:r>
      <w:r w:rsidR="00BB30A7" w:rsidRPr="008C5E6E">
        <w:t>Acts 11:1-18</w:t>
      </w:r>
      <w:r w:rsidRPr="008C5E6E">
        <w:t>”</w:t>
      </w:r>
      <w:r w:rsidR="00BB30A7" w:rsidRPr="008C5E6E">
        <w:t xml:space="preserve"> (pp. </w:t>
      </w:r>
      <w:r w:rsidRPr="008C5E6E">
        <w:t xml:space="preserve">451-55; Fifth Sunday of Easter) in </w:t>
      </w:r>
      <w:r w:rsidRPr="008C5E6E">
        <w:rPr>
          <w:i/>
        </w:rPr>
        <w:t>Feasting on the Word, Year C, Volume 2</w:t>
      </w:r>
      <w:r w:rsidRPr="008C5E6E">
        <w:t xml:space="preserve"> (D. J. Bartlett and B. B. Taylor, eds. Westminster/John Knox, 2009).</w:t>
      </w:r>
    </w:p>
    <w:p w14:paraId="3F690829" w14:textId="77777777" w:rsidR="00533C7E" w:rsidRPr="008C5E6E" w:rsidRDefault="00533C7E" w:rsidP="008C5E6E">
      <w:pPr>
        <w:tabs>
          <w:tab w:val="left" w:pos="-720"/>
        </w:tabs>
        <w:suppressAutoHyphens/>
        <w:rPr>
          <w:spacing w:val="-3"/>
        </w:rPr>
      </w:pPr>
    </w:p>
    <w:p w14:paraId="3B6ADD5E" w14:textId="77777777" w:rsidR="00915EAF" w:rsidRPr="008C5E6E" w:rsidRDefault="00915EAF" w:rsidP="008C5E6E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8C5E6E">
        <w:rPr>
          <w:spacing w:val="-3"/>
        </w:rPr>
        <w:t>(2008)</w:t>
      </w:r>
    </w:p>
    <w:p w14:paraId="0DBB3C23" w14:textId="77777777" w:rsidR="00175E0E" w:rsidRPr="008C5E6E" w:rsidRDefault="00175E0E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b/>
          <w:spacing w:val="-3"/>
        </w:rPr>
        <w:tab/>
      </w:r>
      <w:r w:rsidRPr="008C5E6E">
        <w:rPr>
          <w:spacing w:val="-3"/>
        </w:rPr>
        <w:t xml:space="preserve">“A Theological Morphology of the Bible: A Prescription for ‘Spiritually Disabled’ Students,” in </w:t>
      </w:r>
      <w:r w:rsidRPr="008C5E6E">
        <w:rPr>
          <w:i/>
          <w:spacing w:val="-3"/>
        </w:rPr>
        <w:t xml:space="preserve">Immersed in the Life of God: The Healing Resources of Christian Faith </w:t>
      </w:r>
      <w:r w:rsidRPr="008C5E6E">
        <w:rPr>
          <w:spacing w:val="-3"/>
        </w:rPr>
        <w:t xml:space="preserve">(P. </w:t>
      </w:r>
      <w:proofErr w:type="spellStart"/>
      <w:r w:rsidRPr="008C5E6E">
        <w:rPr>
          <w:spacing w:val="-3"/>
        </w:rPr>
        <w:t>Gavrilyuk</w:t>
      </w:r>
      <w:proofErr w:type="spellEnd"/>
      <w:r w:rsidRPr="008C5E6E">
        <w:rPr>
          <w:spacing w:val="-3"/>
        </w:rPr>
        <w:t>, D. Koskela, J. Vickers, eds. Eerdmans, 2008), pp. 41-62.</w:t>
      </w:r>
    </w:p>
    <w:p w14:paraId="62FECE26" w14:textId="77777777" w:rsidR="00915EAF" w:rsidRPr="008C5E6E" w:rsidRDefault="00915EAF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“Acts of the Apostles” (Introduction and study notes), in </w:t>
      </w:r>
      <w:r w:rsidRPr="008C5E6E">
        <w:rPr>
          <w:i/>
          <w:spacing w:val="-3"/>
        </w:rPr>
        <w:t xml:space="preserve">The Discipleship Study Bible </w:t>
      </w:r>
      <w:r w:rsidRPr="008C5E6E">
        <w:rPr>
          <w:spacing w:val="-3"/>
        </w:rPr>
        <w:t>(Louisville: Westmin</w:t>
      </w:r>
      <w:r w:rsidR="00671952" w:rsidRPr="008C5E6E">
        <w:rPr>
          <w:spacing w:val="-3"/>
        </w:rPr>
        <w:t>ster/John Knox Press, 2008), pp. 1869-1923.</w:t>
      </w:r>
    </w:p>
    <w:p w14:paraId="643773ED" w14:textId="77777777" w:rsidR="00B36C92" w:rsidRPr="008C5E6E" w:rsidRDefault="00B36C92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“Christ in/and the OT,” </w:t>
      </w:r>
      <w:r w:rsidRPr="008C5E6E">
        <w:rPr>
          <w:i/>
          <w:spacing w:val="-3"/>
        </w:rPr>
        <w:t>Journal of Theological Interpretation</w:t>
      </w:r>
      <w:r w:rsidR="00D6062A">
        <w:rPr>
          <w:spacing w:val="-3"/>
        </w:rPr>
        <w:t xml:space="preserve"> 2.1 (2008) </w:t>
      </w:r>
      <w:r w:rsidRPr="008C5E6E">
        <w:rPr>
          <w:spacing w:val="-3"/>
        </w:rPr>
        <w:t>1-22.</w:t>
      </w:r>
      <w:r w:rsidRPr="008C5E6E">
        <w:rPr>
          <w:i/>
          <w:spacing w:val="-3"/>
        </w:rPr>
        <w:t xml:space="preserve"> </w:t>
      </w:r>
    </w:p>
    <w:p w14:paraId="3E67290F" w14:textId="77777777" w:rsidR="00915EAF" w:rsidRPr="008C5E6E" w:rsidRDefault="00915EAF" w:rsidP="008C5E6E">
      <w:pPr>
        <w:tabs>
          <w:tab w:val="left" w:pos="-720"/>
        </w:tabs>
        <w:suppressAutoHyphens/>
        <w:rPr>
          <w:b/>
          <w:spacing w:val="-3"/>
        </w:rPr>
      </w:pPr>
    </w:p>
    <w:p w14:paraId="169EF5C0" w14:textId="77777777" w:rsidR="004D2151" w:rsidRPr="008C5E6E" w:rsidRDefault="00965223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(2007)</w:t>
      </w:r>
    </w:p>
    <w:p w14:paraId="6B467D4C" w14:textId="77777777" w:rsidR="00397907" w:rsidRPr="008C5E6E" w:rsidRDefault="004D2151" w:rsidP="008C5E6E">
      <w:pPr>
        <w:tabs>
          <w:tab w:val="left" w:pos="-720"/>
        </w:tabs>
        <w:suppressAutoHyphens/>
        <w:rPr>
          <w:spacing w:val="-3"/>
        </w:rPr>
      </w:pPr>
      <w:r w:rsidRPr="008C5E6E">
        <w:tab/>
      </w:r>
      <w:r w:rsidR="00397907" w:rsidRPr="008C5E6E">
        <w:t xml:space="preserve">“Reading Paul with Acts: The Canonical Shaping of a Holy Church,” in </w:t>
      </w:r>
      <w:r w:rsidR="00397907" w:rsidRPr="008C5E6E">
        <w:rPr>
          <w:i/>
        </w:rPr>
        <w:t>Holiness and Ecclesiology in the New Testament</w:t>
      </w:r>
      <w:r w:rsidR="00397907" w:rsidRPr="008C5E6E">
        <w:t xml:space="preserve"> (K. E. Brower and A. Johnson, eds., Grand Rapids: Eerdmans, 2007), pp. 129-147</w:t>
      </w:r>
    </w:p>
    <w:p w14:paraId="0A41AF72" w14:textId="77777777" w:rsidR="00965223" w:rsidRPr="008C5E6E" w:rsidRDefault="00965223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b/>
          <w:spacing w:val="-3"/>
        </w:rPr>
        <w:tab/>
      </w:r>
      <w:r w:rsidRPr="008C5E6E">
        <w:rPr>
          <w:spacing w:val="-3"/>
        </w:rPr>
        <w:t xml:space="preserve">“Intra-Biblical Interpretation,” in </w:t>
      </w:r>
      <w:r w:rsidRPr="008C5E6E">
        <w:rPr>
          <w:i/>
          <w:spacing w:val="-3"/>
        </w:rPr>
        <w:t xml:space="preserve">Dictionary of Biblical Criticism and Interpretation </w:t>
      </w:r>
      <w:r w:rsidRPr="008C5E6E">
        <w:rPr>
          <w:spacing w:val="-3"/>
        </w:rPr>
        <w:t>(S. E. Porter, ed. London: Routledge, 2007), pp. 167-69.</w:t>
      </w:r>
    </w:p>
    <w:p w14:paraId="14F44C02" w14:textId="77777777" w:rsidR="00965223" w:rsidRPr="008C5E6E" w:rsidRDefault="00965223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“The Jerusalem Council (Acts 15:1-21) in Canonical Context,” in</w:t>
      </w:r>
      <w:r w:rsidR="00F83878" w:rsidRPr="008C5E6E">
        <w:rPr>
          <w:i/>
          <w:spacing w:val="-3"/>
        </w:rPr>
        <w:t xml:space="preserve"> </w:t>
      </w:r>
      <w:r w:rsidR="00F83878" w:rsidRPr="008C5E6E">
        <w:rPr>
          <w:bCs/>
          <w:i/>
        </w:rPr>
        <w:t>From Biblical Criticism to Biblical Faith</w:t>
      </w:r>
      <w:r w:rsidR="00F83878" w:rsidRPr="008C5E6E">
        <w:rPr>
          <w:spacing w:val="-3"/>
        </w:rPr>
        <w:t xml:space="preserve"> </w:t>
      </w:r>
      <w:r w:rsidRPr="008C5E6E">
        <w:rPr>
          <w:spacing w:val="-3"/>
        </w:rPr>
        <w:t>(</w:t>
      </w:r>
      <w:r w:rsidR="00FC6E35" w:rsidRPr="008C5E6E">
        <w:rPr>
          <w:spacing w:val="-3"/>
        </w:rPr>
        <w:t xml:space="preserve">W. H. </w:t>
      </w:r>
      <w:proofErr w:type="spellStart"/>
      <w:r w:rsidR="00FC6E35" w:rsidRPr="008C5E6E">
        <w:rPr>
          <w:spacing w:val="-3"/>
        </w:rPr>
        <w:t>Brackney</w:t>
      </w:r>
      <w:proofErr w:type="spellEnd"/>
      <w:r w:rsidR="00FC6E35" w:rsidRPr="008C5E6E">
        <w:rPr>
          <w:spacing w:val="-3"/>
        </w:rPr>
        <w:t xml:space="preserve"> and </w:t>
      </w:r>
      <w:r w:rsidRPr="008C5E6E">
        <w:rPr>
          <w:spacing w:val="-3"/>
        </w:rPr>
        <w:t>C. E. Evans, ed</w:t>
      </w:r>
      <w:r w:rsidR="00FC6E35" w:rsidRPr="008C5E6E">
        <w:rPr>
          <w:spacing w:val="-3"/>
        </w:rPr>
        <w:t>s</w:t>
      </w:r>
      <w:r w:rsidRPr="008C5E6E">
        <w:rPr>
          <w:spacing w:val="-3"/>
        </w:rPr>
        <w:t>. Atlanta: Mercer University Press, 2007)</w:t>
      </w:r>
      <w:r w:rsidR="00397907" w:rsidRPr="008C5E6E">
        <w:rPr>
          <w:spacing w:val="-3"/>
        </w:rPr>
        <w:t>, pp. 93-101</w:t>
      </w:r>
      <w:r w:rsidR="00F83878" w:rsidRPr="008C5E6E">
        <w:rPr>
          <w:spacing w:val="-3"/>
        </w:rPr>
        <w:t>.</w:t>
      </w:r>
    </w:p>
    <w:p w14:paraId="7B14A6EA" w14:textId="77777777" w:rsidR="004D2151" w:rsidRPr="008C5E6E" w:rsidRDefault="00F2032C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“The Bible as Canon,” in </w:t>
      </w:r>
      <w:r w:rsidRPr="008C5E6E">
        <w:rPr>
          <w:i/>
          <w:spacing w:val="-3"/>
        </w:rPr>
        <w:t xml:space="preserve">The Multi-faceted Bible </w:t>
      </w:r>
      <w:r w:rsidRPr="008C5E6E">
        <w:rPr>
          <w:spacing w:val="-3"/>
        </w:rPr>
        <w:t>(R. W. Wall, ed. Seattle Pacific University, 2007).</w:t>
      </w:r>
    </w:p>
    <w:p w14:paraId="62545611" w14:textId="77777777" w:rsidR="00965223" w:rsidRPr="008C5E6E" w:rsidRDefault="00965223" w:rsidP="008C5E6E">
      <w:pPr>
        <w:tabs>
          <w:tab w:val="left" w:pos="-720"/>
        </w:tabs>
        <w:suppressAutoHyphens/>
        <w:rPr>
          <w:b/>
          <w:spacing w:val="-3"/>
        </w:rPr>
      </w:pPr>
      <w:r w:rsidRPr="008C5E6E">
        <w:rPr>
          <w:b/>
          <w:spacing w:val="-3"/>
        </w:rPr>
        <w:tab/>
      </w:r>
    </w:p>
    <w:p w14:paraId="5876BC24" w14:textId="77777777" w:rsidR="00FC08D5" w:rsidRPr="008C5E6E" w:rsidRDefault="00FC08D5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(2006)</w:t>
      </w:r>
    </w:p>
    <w:p w14:paraId="5E1C957B" w14:textId="12D3D77C" w:rsidR="00EE3AB6" w:rsidRPr="008C5E6E" w:rsidRDefault="00FC08D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b/>
          <w:spacing w:val="-3"/>
        </w:rPr>
        <w:tab/>
      </w:r>
      <w:r w:rsidRPr="008C5E6E">
        <w:rPr>
          <w:i/>
          <w:spacing w:val="-3"/>
        </w:rPr>
        <w:t>Called to be Church: The Book of Acts for a New Day</w:t>
      </w:r>
      <w:r w:rsidRPr="008C5E6E">
        <w:rPr>
          <w:spacing w:val="-3"/>
        </w:rPr>
        <w:t xml:space="preserve"> (</w:t>
      </w:r>
      <w:r w:rsidR="001F3C2C">
        <w:rPr>
          <w:spacing w:val="-3"/>
        </w:rPr>
        <w:t xml:space="preserve">co-authored </w:t>
      </w:r>
      <w:r w:rsidRPr="008C5E6E">
        <w:rPr>
          <w:spacing w:val="-3"/>
        </w:rPr>
        <w:t>with Anthony B. Robinson, Grand Rapids: Eerdmans, 2006)</w:t>
      </w:r>
      <w:r w:rsidR="008476CD">
        <w:rPr>
          <w:spacing w:val="-3"/>
        </w:rPr>
        <w:t xml:space="preserve"> Reviewed.</w:t>
      </w:r>
    </w:p>
    <w:p w14:paraId="099F78D0" w14:textId="77777777" w:rsidR="002F27D8" w:rsidRPr="008C5E6E" w:rsidRDefault="002F27D8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“Canonical Criticism” (1:563-64) and “Catholic Epistles” (1:573-74) in </w:t>
      </w:r>
      <w:r w:rsidRPr="008C5E6E">
        <w:rPr>
          <w:i/>
          <w:spacing w:val="-3"/>
        </w:rPr>
        <w:t xml:space="preserve">The New Interpreter’s Dictionary of the </w:t>
      </w:r>
      <w:proofErr w:type="gramStart"/>
      <w:r w:rsidRPr="008C5E6E">
        <w:rPr>
          <w:i/>
          <w:spacing w:val="-3"/>
        </w:rPr>
        <w:t>Bible</w:t>
      </w:r>
      <w:r w:rsidRPr="008C5E6E">
        <w:rPr>
          <w:spacing w:val="-3"/>
        </w:rPr>
        <w:t xml:space="preserve">  (</w:t>
      </w:r>
      <w:proofErr w:type="gramEnd"/>
      <w:r w:rsidRPr="008C5E6E">
        <w:rPr>
          <w:spacing w:val="-3"/>
        </w:rPr>
        <w:t xml:space="preserve">K. D. </w:t>
      </w:r>
      <w:proofErr w:type="spellStart"/>
      <w:r w:rsidRPr="008C5E6E">
        <w:rPr>
          <w:spacing w:val="-3"/>
        </w:rPr>
        <w:t>Sakenfeld</w:t>
      </w:r>
      <w:proofErr w:type="spellEnd"/>
      <w:r w:rsidRPr="008C5E6E">
        <w:rPr>
          <w:spacing w:val="-3"/>
        </w:rPr>
        <w:t>, ed., Nashville: Abingdon Press, 2006).</w:t>
      </w:r>
    </w:p>
    <w:p w14:paraId="45EA70F8" w14:textId="77777777" w:rsidR="002F27D8" w:rsidRPr="008C5E6E" w:rsidRDefault="002F27D8" w:rsidP="008C5E6E">
      <w:pPr>
        <w:tabs>
          <w:tab w:val="left" w:pos="-720"/>
        </w:tabs>
        <w:suppressAutoHyphens/>
        <w:rPr>
          <w:spacing w:val="-3"/>
        </w:rPr>
      </w:pPr>
    </w:p>
    <w:p w14:paraId="4DFCB6C8" w14:textId="77777777" w:rsidR="00AC30D5" w:rsidRPr="008C5E6E" w:rsidRDefault="00312AA0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(2004)</w:t>
      </w:r>
    </w:p>
    <w:p w14:paraId="72FCE494" w14:textId="77777777" w:rsidR="00AC30D5" w:rsidRPr="008C5E6E" w:rsidRDefault="00AC30D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lastRenderedPageBreak/>
        <w:tab/>
        <w:t xml:space="preserve">“Toward a Wesleyan Hermeneutic of Scripture” (39-55) and “Facilitating Scripture’s Future Role Among Wesleyans” (107-122), in </w:t>
      </w:r>
      <w:r w:rsidRPr="008C5E6E">
        <w:rPr>
          <w:i/>
          <w:spacing w:val="-3"/>
        </w:rPr>
        <w:t xml:space="preserve">Reading the Bible in Wesleyan Ways: Some Constructive Proposals </w:t>
      </w:r>
      <w:r w:rsidRPr="008C5E6E">
        <w:rPr>
          <w:spacing w:val="-3"/>
        </w:rPr>
        <w:t>(B. Callen &amp; R. Thompson, eds.</w:t>
      </w:r>
      <w:proofErr w:type="gramStart"/>
      <w:r w:rsidRPr="008C5E6E">
        <w:rPr>
          <w:spacing w:val="-3"/>
        </w:rPr>
        <w:t>,  Kansas</w:t>
      </w:r>
      <w:proofErr w:type="gramEnd"/>
      <w:r w:rsidRPr="008C5E6E">
        <w:rPr>
          <w:spacing w:val="-3"/>
        </w:rPr>
        <w:t xml:space="preserve"> City: Beacon Hill, 2004).</w:t>
      </w:r>
    </w:p>
    <w:p w14:paraId="6AD9FE5E" w14:textId="77777777" w:rsidR="00AC30D5" w:rsidRPr="008C5E6E" w:rsidRDefault="00AC30D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</w:r>
      <w:r w:rsidRPr="008C5E6E">
        <w:t xml:space="preserve">“Teaching 1 Peter in Canonical Context,” </w:t>
      </w:r>
      <w:r w:rsidRPr="008C5E6E">
        <w:rPr>
          <w:i/>
        </w:rPr>
        <w:t>Word &amp; World</w:t>
      </w:r>
      <w:r w:rsidRPr="008C5E6E">
        <w:t xml:space="preserve"> 24 (Fall, 2004) 368-377.</w:t>
      </w:r>
    </w:p>
    <w:p w14:paraId="48005F0C" w14:textId="77777777" w:rsidR="00312AA0" w:rsidRPr="008C5E6E" w:rsidRDefault="00312AA0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</w:r>
      <w:r w:rsidR="006B61D0" w:rsidRPr="008C5E6E">
        <w:rPr>
          <w:spacing w:val="-3"/>
        </w:rPr>
        <w:t>“The Pastoral Epistles</w:t>
      </w:r>
      <w:r w:rsidRPr="008C5E6E">
        <w:rPr>
          <w:spacing w:val="-3"/>
        </w:rPr>
        <w:t>,</w:t>
      </w:r>
      <w:r w:rsidR="006B61D0" w:rsidRPr="008C5E6E">
        <w:rPr>
          <w:spacing w:val="-3"/>
        </w:rPr>
        <w:t>”</w:t>
      </w:r>
      <w:r w:rsidRPr="008C5E6E">
        <w:rPr>
          <w:spacing w:val="-3"/>
        </w:rPr>
        <w:t xml:space="preserve"> in </w:t>
      </w:r>
      <w:r w:rsidRPr="008C5E6E">
        <w:rPr>
          <w:i/>
          <w:spacing w:val="-3"/>
        </w:rPr>
        <w:t>Bible Backgrounds Commentary</w:t>
      </w:r>
      <w:r w:rsidRPr="008C5E6E">
        <w:rPr>
          <w:spacing w:val="-3"/>
        </w:rPr>
        <w:t xml:space="preserve"> (C. A</w:t>
      </w:r>
      <w:r w:rsidR="006B61D0" w:rsidRPr="008C5E6E">
        <w:rPr>
          <w:spacing w:val="-3"/>
        </w:rPr>
        <w:t>. Evans, ed., C</w:t>
      </w:r>
      <w:r w:rsidRPr="008C5E6E">
        <w:rPr>
          <w:spacing w:val="-3"/>
        </w:rPr>
        <w:t>o</w:t>
      </w:r>
      <w:r w:rsidR="006B61D0" w:rsidRPr="008C5E6E">
        <w:rPr>
          <w:spacing w:val="-3"/>
        </w:rPr>
        <w:t>lorado Springs, Co: Victor, 2004), 2:635-688.</w:t>
      </w:r>
    </w:p>
    <w:p w14:paraId="514B35C9" w14:textId="77777777" w:rsidR="00312AA0" w:rsidRPr="008C5E6E" w:rsidRDefault="00312AA0" w:rsidP="008C5E6E">
      <w:pPr>
        <w:tabs>
          <w:tab w:val="left" w:pos="-720"/>
        </w:tabs>
        <w:suppressAutoHyphens/>
      </w:pPr>
      <w:r w:rsidRPr="008C5E6E">
        <w:tab/>
        <w:t xml:space="preserve">“1 Timothy 2:9-15 Reconsidered (again!),” </w:t>
      </w:r>
      <w:r w:rsidRPr="008C5E6E">
        <w:rPr>
          <w:i/>
        </w:rPr>
        <w:t>BBR</w:t>
      </w:r>
      <w:r w:rsidRPr="008C5E6E">
        <w:t xml:space="preserve"> 14.1</w:t>
      </w:r>
      <w:r w:rsidRPr="008C5E6E">
        <w:rPr>
          <w:i/>
        </w:rPr>
        <w:t xml:space="preserve"> </w:t>
      </w:r>
      <w:r w:rsidRPr="008C5E6E">
        <w:t>(Spring, 2004)</w:t>
      </w:r>
      <w:r w:rsidR="006B61D0" w:rsidRPr="008C5E6E">
        <w:t xml:space="preserve"> 81-103</w:t>
      </w:r>
      <w:r w:rsidRPr="008C5E6E">
        <w:t>.</w:t>
      </w:r>
    </w:p>
    <w:p w14:paraId="4D5B4579" w14:textId="77777777" w:rsidR="00EA6E77" w:rsidRPr="008C5E6E" w:rsidRDefault="00EA6E77" w:rsidP="008C5E6E">
      <w:pPr>
        <w:autoSpaceDE w:val="0"/>
        <w:autoSpaceDN w:val="0"/>
        <w:adjustRightInd w:val="0"/>
        <w:rPr>
          <w:rFonts w:cs="Arial"/>
        </w:rPr>
      </w:pPr>
      <w:r w:rsidRPr="008C5E6E">
        <w:rPr>
          <w:rFonts w:cs="Arial"/>
          <w:bCs/>
          <w:i/>
          <w:iCs/>
        </w:rPr>
        <w:tab/>
        <w:t>Women with a Passion for Ministry: A Catechism</w:t>
      </w:r>
      <w:r w:rsidRPr="008C5E6E">
        <w:rPr>
          <w:rFonts w:cs="Arial"/>
        </w:rPr>
        <w:t xml:space="preserve"> (with Shannon Smythe, Seattle Pacific University, 2004).</w:t>
      </w:r>
      <w:r w:rsidR="008476CD">
        <w:rPr>
          <w:rFonts w:cs="Arial"/>
        </w:rPr>
        <w:t xml:space="preserve"> Reviewed.</w:t>
      </w:r>
    </w:p>
    <w:p w14:paraId="41850A8C" w14:textId="77777777" w:rsidR="00312AA0" w:rsidRPr="008C5E6E" w:rsidRDefault="00312AA0" w:rsidP="008C5E6E">
      <w:pPr>
        <w:tabs>
          <w:tab w:val="left" w:pos="-720"/>
        </w:tabs>
        <w:suppressAutoHyphens/>
      </w:pPr>
      <w:r w:rsidRPr="008C5E6E">
        <w:tab/>
        <w:t xml:space="preserve">“Toward a Unifying Theology of the Catholic Epistles: A Canonical Approach,” in </w:t>
      </w:r>
      <w:r w:rsidRPr="008C5E6E">
        <w:rPr>
          <w:i/>
        </w:rPr>
        <w:t>Cathol</w:t>
      </w:r>
      <w:r w:rsidR="00641837" w:rsidRPr="008C5E6E">
        <w:rPr>
          <w:i/>
        </w:rPr>
        <w:t>ic Epistles and the Tradition</w:t>
      </w:r>
      <w:r w:rsidRPr="008C5E6E">
        <w:rPr>
          <w:i/>
        </w:rPr>
        <w:t xml:space="preserve"> </w:t>
      </w:r>
      <w:r w:rsidRPr="008C5E6E">
        <w:t>(BETL</w:t>
      </w:r>
      <w:r w:rsidR="00641837" w:rsidRPr="008C5E6E">
        <w:t xml:space="preserve"> 176</w:t>
      </w:r>
      <w:r w:rsidRPr="008C5E6E">
        <w:t xml:space="preserve">, J. Schlosser, ed., Leuven: </w:t>
      </w:r>
      <w:proofErr w:type="spellStart"/>
      <w:r w:rsidRPr="008C5E6E">
        <w:t>Peeters</w:t>
      </w:r>
      <w:proofErr w:type="spellEnd"/>
      <w:r w:rsidRPr="008C5E6E">
        <w:t>), 43-71.</w:t>
      </w:r>
    </w:p>
    <w:p w14:paraId="27F283AA" w14:textId="77777777" w:rsidR="000943F9" w:rsidRPr="008C5E6E" w:rsidRDefault="006B61D0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“</w:t>
      </w:r>
      <w:r w:rsidRPr="008C5E6E">
        <w:rPr>
          <w:bCs/>
        </w:rPr>
        <w:t>The Function of the Pastoral Letters within the Pauline Canon of the New Testament: A Canonical Approach,”</w:t>
      </w:r>
      <w:r w:rsidRPr="008C5E6E">
        <w:rPr>
          <w:spacing w:val="-3"/>
        </w:rPr>
        <w:t xml:space="preserve"> in </w:t>
      </w:r>
      <w:r w:rsidRPr="008C5E6E">
        <w:rPr>
          <w:i/>
          <w:spacing w:val="-3"/>
        </w:rPr>
        <w:t>The Pauline Canon</w:t>
      </w:r>
      <w:r w:rsidRPr="008C5E6E">
        <w:rPr>
          <w:spacing w:val="-3"/>
        </w:rPr>
        <w:t xml:space="preserve"> (S. E. Porter, ed., Leiden: Brill, 2004)</w:t>
      </w:r>
      <w:r w:rsidR="00641837" w:rsidRPr="008C5E6E">
        <w:rPr>
          <w:spacing w:val="-3"/>
        </w:rPr>
        <w:t xml:space="preserve"> 27-44</w:t>
      </w:r>
      <w:r w:rsidR="00EA6E77" w:rsidRPr="008C5E6E">
        <w:rPr>
          <w:spacing w:val="-3"/>
        </w:rPr>
        <w:t>.</w:t>
      </w:r>
      <w:r w:rsidR="000943F9" w:rsidRPr="008C5E6E">
        <w:rPr>
          <w:rFonts w:cs="Arial"/>
          <w:bCs/>
          <w:i/>
          <w:iCs/>
        </w:rPr>
        <w:tab/>
      </w:r>
    </w:p>
    <w:p w14:paraId="1DB1CC54" w14:textId="77777777" w:rsidR="00312AA0" w:rsidRPr="008C5E6E" w:rsidRDefault="00312AA0" w:rsidP="008C5E6E">
      <w:pPr>
        <w:tabs>
          <w:tab w:val="left" w:pos="-720"/>
        </w:tabs>
        <w:suppressAutoHyphens/>
        <w:jc w:val="center"/>
        <w:rPr>
          <w:spacing w:val="-3"/>
        </w:rPr>
      </w:pPr>
    </w:p>
    <w:p w14:paraId="48F87580" w14:textId="77777777" w:rsidR="003350F6" w:rsidRPr="008C5E6E" w:rsidRDefault="003350F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(2003)</w:t>
      </w:r>
    </w:p>
    <w:p w14:paraId="7EC0982C" w14:textId="77777777" w:rsidR="003350F6" w:rsidRPr="008C5E6E" w:rsidRDefault="00FE228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</w:r>
      <w:r w:rsidR="003350F6" w:rsidRPr="008C5E6E">
        <w:rPr>
          <w:spacing w:val="-3"/>
        </w:rPr>
        <w:t xml:space="preserve">“Response to Thomas/Alexander, ‘And the Signs are Following’ (Mk 16.9-20),” </w:t>
      </w:r>
      <w:r w:rsidR="003350F6" w:rsidRPr="008C5E6E">
        <w:rPr>
          <w:i/>
          <w:spacing w:val="-3"/>
        </w:rPr>
        <w:t>Journal for Pentecostal Theology</w:t>
      </w:r>
      <w:r w:rsidR="003350F6" w:rsidRPr="008C5E6E">
        <w:rPr>
          <w:spacing w:val="-3"/>
        </w:rPr>
        <w:t xml:space="preserve"> 11/2 (2003) 171-83.</w:t>
      </w:r>
    </w:p>
    <w:p w14:paraId="3D9AC6AC" w14:textId="77777777" w:rsidR="003350F6" w:rsidRPr="008C5E6E" w:rsidRDefault="003350F6" w:rsidP="008C5E6E">
      <w:pPr>
        <w:tabs>
          <w:tab w:val="left" w:pos="-720"/>
        </w:tabs>
        <w:suppressAutoHyphens/>
        <w:rPr>
          <w:spacing w:val="-3"/>
        </w:rPr>
      </w:pPr>
    </w:p>
    <w:p w14:paraId="75C48388" w14:textId="77777777" w:rsidR="008B2A7C" w:rsidRPr="008C5E6E" w:rsidRDefault="008B2A7C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(2002)</w:t>
      </w:r>
    </w:p>
    <w:p w14:paraId="0EF6EA73" w14:textId="77777777" w:rsidR="00FA09A6" w:rsidRPr="008C5E6E" w:rsidRDefault="00FE228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  <w:iCs/>
          <w:spacing w:val="-3"/>
        </w:rPr>
        <w:tab/>
      </w:r>
      <w:r w:rsidR="008B2A7C" w:rsidRPr="008C5E6E">
        <w:rPr>
          <w:i/>
          <w:iCs/>
          <w:spacing w:val="-3"/>
        </w:rPr>
        <w:t>The Acts of the Apostles</w:t>
      </w:r>
      <w:r w:rsidR="008B2A7C" w:rsidRPr="008C5E6E">
        <w:rPr>
          <w:spacing w:val="-3"/>
        </w:rPr>
        <w:t xml:space="preserve"> [pp. 3-370] and “The Epistolary Literature of the NT” [pp. 373-410], (</w:t>
      </w:r>
      <w:r w:rsidR="008B2A7C" w:rsidRPr="008C5E6E">
        <w:rPr>
          <w:iCs/>
          <w:spacing w:val="-3"/>
        </w:rPr>
        <w:t>NIB 10</w:t>
      </w:r>
      <w:r w:rsidR="008B2A7C" w:rsidRPr="008C5E6E">
        <w:rPr>
          <w:spacing w:val="-3"/>
        </w:rPr>
        <w:t xml:space="preserve">, L. </w:t>
      </w:r>
      <w:r w:rsidRPr="008C5E6E">
        <w:rPr>
          <w:spacing w:val="-3"/>
        </w:rPr>
        <w:t>E</w:t>
      </w:r>
      <w:r w:rsidR="008B2A7C" w:rsidRPr="008C5E6E">
        <w:rPr>
          <w:spacing w:val="-3"/>
        </w:rPr>
        <w:t>. Keck, ed., Nashville: Abingdon Press, 2002).</w:t>
      </w:r>
      <w:r w:rsidR="008476CD">
        <w:rPr>
          <w:spacing w:val="-3"/>
        </w:rPr>
        <w:t xml:space="preserve"> Reviewed (</w:t>
      </w:r>
      <w:r w:rsidR="00EA6E77" w:rsidRPr="008C5E6E">
        <w:rPr>
          <w:spacing w:val="-3"/>
        </w:rPr>
        <w:t>Note: Both t</w:t>
      </w:r>
      <w:r w:rsidR="00C97E6C" w:rsidRPr="008C5E6E">
        <w:rPr>
          <w:spacing w:val="-3"/>
        </w:rPr>
        <w:t xml:space="preserve">he “Introduction” to the </w:t>
      </w:r>
      <w:r w:rsidR="00EA6E77" w:rsidRPr="008C5E6E">
        <w:rPr>
          <w:spacing w:val="-3"/>
        </w:rPr>
        <w:t xml:space="preserve">NIB </w:t>
      </w:r>
      <w:r w:rsidR="00C97E6C" w:rsidRPr="008C5E6E">
        <w:rPr>
          <w:spacing w:val="-3"/>
        </w:rPr>
        <w:t>commentary on Acts and the “Epistolary Literature” essay have</w:t>
      </w:r>
      <w:r w:rsidR="00EA6E77" w:rsidRPr="008C5E6E">
        <w:rPr>
          <w:spacing w:val="-3"/>
        </w:rPr>
        <w:t xml:space="preserve"> now</w:t>
      </w:r>
      <w:r w:rsidR="00C97E6C" w:rsidRPr="008C5E6E">
        <w:rPr>
          <w:spacing w:val="-3"/>
        </w:rPr>
        <w:t xml:space="preserve"> been reprinted in </w:t>
      </w:r>
      <w:r w:rsidR="00C97E6C" w:rsidRPr="008C5E6E">
        <w:rPr>
          <w:i/>
          <w:spacing w:val="-3"/>
        </w:rPr>
        <w:t xml:space="preserve">The New Interpreter’s Bible New Testament Survey </w:t>
      </w:r>
      <w:r w:rsidR="00EA6E77" w:rsidRPr="008C5E6E">
        <w:rPr>
          <w:spacing w:val="-3"/>
        </w:rPr>
        <w:t>[Abingdon, 2006]</w:t>
      </w:r>
      <w:r w:rsidR="00C97E6C" w:rsidRPr="008C5E6E">
        <w:rPr>
          <w:spacing w:val="-3"/>
        </w:rPr>
        <w:t>.</w:t>
      </w:r>
      <w:r w:rsidR="00EA6E77" w:rsidRPr="008C5E6E">
        <w:rPr>
          <w:spacing w:val="-3"/>
        </w:rPr>
        <w:t>)</w:t>
      </w:r>
      <w:r w:rsidR="00DD2AF1">
        <w:rPr>
          <w:spacing w:val="-3"/>
        </w:rPr>
        <w:t xml:space="preserve"> Reviewed.</w:t>
      </w:r>
    </w:p>
    <w:p w14:paraId="318D02F0" w14:textId="77777777" w:rsidR="008B2A7C" w:rsidRPr="008C5E6E" w:rsidRDefault="00FE228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</w:r>
      <w:r w:rsidR="0042745F" w:rsidRPr="008C5E6E">
        <w:rPr>
          <w:spacing w:val="-3"/>
        </w:rPr>
        <w:t xml:space="preserve">“The Significance of a Canonical Perspective of the Church’s Scriptures,” in </w:t>
      </w:r>
      <w:r w:rsidR="0042745F" w:rsidRPr="008C5E6E">
        <w:rPr>
          <w:i/>
          <w:spacing w:val="-3"/>
        </w:rPr>
        <w:t>The Canon Debate</w:t>
      </w:r>
      <w:r w:rsidR="0042745F" w:rsidRPr="008C5E6E">
        <w:rPr>
          <w:spacing w:val="-3"/>
        </w:rPr>
        <w:t xml:space="preserve"> (L. M. McDonald and J. A. Sanders, eds., Peabody, MA: Hendrickson: 2002), pp. 528-40.</w:t>
      </w:r>
    </w:p>
    <w:p w14:paraId="09B67DC5" w14:textId="77777777" w:rsidR="008B2A7C" w:rsidRPr="008C5E6E" w:rsidRDefault="008B2A7C" w:rsidP="008C5E6E">
      <w:pPr>
        <w:tabs>
          <w:tab w:val="left" w:pos="-720"/>
        </w:tabs>
        <w:suppressAutoHyphens/>
        <w:rPr>
          <w:b/>
          <w:spacing w:val="-3"/>
        </w:rPr>
      </w:pPr>
    </w:p>
    <w:p w14:paraId="3903941B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bCs/>
          <w:spacing w:val="-3"/>
        </w:rPr>
      </w:pPr>
      <w:r w:rsidRPr="008C5E6E">
        <w:rPr>
          <w:bCs/>
          <w:spacing w:val="-3"/>
        </w:rPr>
        <w:t>(2001)</w:t>
      </w:r>
    </w:p>
    <w:p w14:paraId="5955A9B9" w14:textId="77777777" w:rsidR="00FA09A6" w:rsidRPr="008C5E6E" w:rsidRDefault="00FE228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</w:r>
      <w:r w:rsidR="00FA09A6" w:rsidRPr="008C5E6E">
        <w:rPr>
          <w:spacing w:val="-3"/>
        </w:rPr>
        <w:t xml:space="preserve">“The Canonical Function of Second Peter,” </w:t>
      </w:r>
      <w:r w:rsidR="00FA09A6" w:rsidRPr="008C5E6E">
        <w:rPr>
          <w:i/>
          <w:spacing w:val="-3"/>
        </w:rPr>
        <w:t>Biblical Interpretation</w:t>
      </w:r>
      <w:r w:rsidR="00FA09A6" w:rsidRPr="008C5E6E">
        <w:rPr>
          <w:spacing w:val="-3"/>
        </w:rPr>
        <w:t xml:space="preserve"> 9/1 (2001) 64-81.</w:t>
      </w:r>
    </w:p>
    <w:p w14:paraId="465CF6D9" w14:textId="77777777" w:rsidR="00FA09A6" w:rsidRPr="008C5E6E" w:rsidRDefault="00FE2285" w:rsidP="008C5E6E">
      <w:pPr>
        <w:tabs>
          <w:tab w:val="left" w:pos="-720"/>
        </w:tabs>
        <w:suppressAutoHyphens/>
      </w:pPr>
      <w:r w:rsidRPr="008C5E6E">
        <w:rPr>
          <w:spacing w:val="-3"/>
        </w:rPr>
        <w:tab/>
      </w:r>
      <w:r w:rsidR="00FA09A6" w:rsidRPr="008C5E6E">
        <w:rPr>
          <w:spacing w:val="-3"/>
        </w:rPr>
        <w:t>“</w:t>
      </w:r>
      <w:r w:rsidR="00FA09A6" w:rsidRPr="008C5E6E">
        <w:t xml:space="preserve">The Intertextuality of Scripture: The Example of Rahab (James 2:25),” in </w:t>
      </w:r>
      <w:r w:rsidR="00FA09A6" w:rsidRPr="008C5E6E">
        <w:rPr>
          <w:i/>
          <w:iCs/>
        </w:rPr>
        <w:t>The Bible at Qumran: Text, Shape, and Interpretation</w:t>
      </w:r>
      <w:r w:rsidR="00FA09A6" w:rsidRPr="008C5E6E">
        <w:t xml:space="preserve"> (P.W. Flint, ed., Grand Rapids: Eerdmans, 2001), 217-226.</w:t>
      </w:r>
    </w:p>
    <w:p w14:paraId="7776B819" w14:textId="77777777" w:rsidR="004A0499" w:rsidRPr="008C5E6E" w:rsidRDefault="00FE228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</w:r>
      <w:r w:rsidR="004A0499" w:rsidRPr="008C5E6E">
        <w:rPr>
          <w:spacing w:val="-3"/>
        </w:rPr>
        <w:t xml:space="preserve">“Canonical Approach: NT,” in </w:t>
      </w:r>
      <w:r w:rsidR="004A0499" w:rsidRPr="008C5E6E">
        <w:rPr>
          <w:i/>
          <w:spacing w:val="-3"/>
        </w:rPr>
        <w:t xml:space="preserve">Religion in </w:t>
      </w:r>
      <w:proofErr w:type="spellStart"/>
      <w:r w:rsidR="004A0499" w:rsidRPr="008C5E6E">
        <w:rPr>
          <w:i/>
          <w:spacing w:val="-3"/>
        </w:rPr>
        <w:t>Geschichte</w:t>
      </w:r>
      <w:proofErr w:type="spellEnd"/>
      <w:r w:rsidR="004A0499" w:rsidRPr="008C5E6E">
        <w:rPr>
          <w:i/>
          <w:spacing w:val="-3"/>
        </w:rPr>
        <w:t xml:space="preserve"> und </w:t>
      </w:r>
      <w:proofErr w:type="spellStart"/>
      <w:proofErr w:type="gramStart"/>
      <w:r w:rsidR="004A0499" w:rsidRPr="008C5E6E">
        <w:rPr>
          <w:i/>
          <w:spacing w:val="-3"/>
        </w:rPr>
        <w:t>Gegenwart</w:t>
      </w:r>
      <w:proofErr w:type="spellEnd"/>
      <w:r w:rsidR="004A0499" w:rsidRPr="008C5E6E">
        <w:rPr>
          <w:i/>
          <w:spacing w:val="-3"/>
        </w:rPr>
        <w:t xml:space="preserve">, </w:t>
      </w:r>
      <w:r w:rsidR="004A0499" w:rsidRPr="008C5E6E">
        <w:rPr>
          <w:spacing w:val="-3"/>
        </w:rPr>
        <w:t xml:space="preserve"> vol</w:t>
      </w:r>
      <w:proofErr w:type="gramEnd"/>
      <w:r w:rsidR="004A0499" w:rsidRPr="008C5E6E">
        <w:rPr>
          <w:spacing w:val="-3"/>
        </w:rPr>
        <w:t xml:space="preserve"> 1 </w:t>
      </w:r>
      <w:r w:rsidR="003B6824" w:rsidRPr="008C5E6E">
        <w:rPr>
          <w:spacing w:val="-3"/>
        </w:rPr>
        <w:t xml:space="preserve">(Tübingen: </w:t>
      </w:r>
      <w:r w:rsidR="004A0499" w:rsidRPr="008C5E6E">
        <w:rPr>
          <w:spacing w:val="-3"/>
        </w:rPr>
        <w:t>J.C.B. Mohr).</w:t>
      </w:r>
    </w:p>
    <w:p w14:paraId="20818C0C" w14:textId="77777777" w:rsidR="004A0499" w:rsidRPr="008C5E6E" w:rsidRDefault="00FE2285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lastRenderedPageBreak/>
        <w:tab/>
      </w:r>
      <w:r w:rsidR="006030B9" w:rsidRPr="008C5E6E">
        <w:rPr>
          <w:spacing w:val="-3"/>
        </w:rPr>
        <w:t>Selections on 1-2 Timothy, Titus,</w:t>
      </w:r>
      <w:r w:rsidR="004A0499" w:rsidRPr="008C5E6E">
        <w:rPr>
          <w:spacing w:val="-3"/>
        </w:rPr>
        <w:t xml:space="preserve"> in </w:t>
      </w:r>
      <w:r w:rsidR="004A0499" w:rsidRPr="008C5E6E">
        <w:rPr>
          <w:i/>
          <w:spacing w:val="-3"/>
        </w:rPr>
        <w:t xml:space="preserve">The Lectionary Commentary. The Second Readings: Acts and the Epistles </w:t>
      </w:r>
      <w:r w:rsidR="004A0499" w:rsidRPr="008C5E6E">
        <w:rPr>
          <w:spacing w:val="-3"/>
        </w:rPr>
        <w:t>(Eerdmans).</w:t>
      </w:r>
    </w:p>
    <w:p w14:paraId="24E670AB" w14:textId="77777777" w:rsidR="00FA09A6" w:rsidRPr="008C5E6E" w:rsidRDefault="00FA09A6" w:rsidP="008C5E6E">
      <w:pPr>
        <w:tabs>
          <w:tab w:val="left" w:pos="-720"/>
        </w:tabs>
        <w:suppressAutoHyphens/>
        <w:rPr>
          <w:b/>
          <w:spacing w:val="-3"/>
        </w:rPr>
      </w:pPr>
    </w:p>
    <w:p w14:paraId="377D0E76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bCs/>
          <w:spacing w:val="-3"/>
        </w:rPr>
      </w:pPr>
      <w:r w:rsidRPr="008C5E6E">
        <w:rPr>
          <w:bCs/>
          <w:spacing w:val="-3"/>
        </w:rPr>
        <w:t>(2000)</w:t>
      </w:r>
    </w:p>
    <w:p w14:paraId="53A0A380" w14:textId="77777777" w:rsidR="00FA09A6" w:rsidRPr="008C5E6E" w:rsidRDefault="00FA09A6" w:rsidP="008C5E6E">
      <w:pPr>
        <w:tabs>
          <w:tab w:val="left" w:pos="-720"/>
        </w:tabs>
        <w:suppressAutoHyphens/>
        <w:rPr>
          <w:bCs/>
          <w:spacing w:val="-3"/>
        </w:rPr>
      </w:pPr>
      <w:r w:rsidRPr="008C5E6E">
        <w:rPr>
          <w:spacing w:val="-3"/>
        </w:rPr>
        <w:tab/>
        <w:t xml:space="preserve">“The Function of Habakkuk 1:5 in the Book of Acts,” </w:t>
      </w:r>
      <w:r w:rsidRPr="008C5E6E">
        <w:rPr>
          <w:i/>
          <w:spacing w:val="-3"/>
        </w:rPr>
        <w:t>Bulletin for Biblical Research</w:t>
      </w:r>
      <w:r w:rsidRPr="008C5E6E">
        <w:rPr>
          <w:spacing w:val="-3"/>
        </w:rPr>
        <w:t xml:space="preserve"> 10/2 (2000) 247-58</w:t>
      </w:r>
      <w:r w:rsidR="00FE2285" w:rsidRPr="008C5E6E">
        <w:rPr>
          <w:spacing w:val="-3"/>
        </w:rPr>
        <w:t>.</w:t>
      </w:r>
    </w:p>
    <w:p w14:paraId="54AD4F26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“Intertextuality, Biblical,” in </w:t>
      </w:r>
      <w:r w:rsidRPr="008C5E6E">
        <w:rPr>
          <w:i/>
          <w:spacing w:val="-3"/>
        </w:rPr>
        <w:t>Dictionary of the New Testament Background</w:t>
      </w:r>
      <w:r w:rsidRPr="008C5E6E">
        <w:rPr>
          <w:spacing w:val="-3"/>
        </w:rPr>
        <w:t xml:space="preserve"> (eds. C. A. Evans, S. E. Porter, D. G. Reid. Downers Grove: InterVarsity Press, 2000), 541-51.</w:t>
      </w:r>
    </w:p>
    <w:p w14:paraId="17C242FE" w14:textId="77777777" w:rsidR="00FA09A6" w:rsidRPr="008C5E6E" w:rsidRDefault="00FA09A6" w:rsidP="008C5E6E">
      <w:pPr>
        <w:tabs>
          <w:tab w:val="left" w:pos="-720"/>
        </w:tabs>
        <w:suppressAutoHyphens/>
        <w:rPr>
          <w:b/>
          <w:spacing w:val="-3"/>
        </w:rPr>
      </w:pPr>
    </w:p>
    <w:p w14:paraId="1290CA1E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(1999)</w:t>
      </w:r>
    </w:p>
    <w:p w14:paraId="57A68B15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“The Rule of Faith in Theological Hermeneutics” (88-107) and “Canonical Context and Canonical Conversations” (165-182), in </w:t>
      </w:r>
      <w:r w:rsidRPr="008C5E6E">
        <w:rPr>
          <w:i/>
          <w:spacing w:val="-3"/>
        </w:rPr>
        <w:t xml:space="preserve">Between Two Horizons: Spanning New Testament Studies and Systematic </w:t>
      </w:r>
      <w:proofErr w:type="gramStart"/>
      <w:r w:rsidRPr="008C5E6E">
        <w:rPr>
          <w:i/>
          <w:spacing w:val="-3"/>
        </w:rPr>
        <w:t xml:space="preserve">Theology </w:t>
      </w:r>
      <w:r w:rsidRPr="008C5E6E">
        <w:rPr>
          <w:spacing w:val="-3"/>
        </w:rPr>
        <w:t xml:space="preserve"> (</w:t>
      </w:r>
      <w:proofErr w:type="gramEnd"/>
      <w:r w:rsidRPr="008C5E6E">
        <w:rPr>
          <w:spacing w:val="-3"/>
        </w:rPr>
        <w:t>J. B. Green and M. Turner, eds., Grand Rapids: Eerdmans, 1999).</w:t>
      </w:r>
    </w:p>
    <w:p w14:paraId="2B328896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“Power and Purity in the Acts of the Apostles,” </w:t>
      </w:r>
      <w:r w:rsidRPr="008C5E6E">
        <w:rPr>
          <w:i/>
          <w:spacing w:val="-3"/>
        </w:rPr>
        <w:t>WTJ</w:t>
      </w:r>
      <w:r w:rsidRPr="008C5E6E">
        <w:rPr>
          <w:spacing w:val="-3"/>
        </w:rPr>
        <w:t xml:space="preserve"> 34 (1999) 6</w:t>
      </w:r>
      <w:r w:rsidR="006030B9" w:rsidRPr="008C5E6E">
        <w:rPr>
          <w:spacing w:val="-3"/>
        </w:rPr>
        <w:t>4-82. [R</w:t>
      </w:r>
      <w:r w:rsidRPr="008C5E6E">
        <w:rPr>
          <w:spacing w:val="-3"/>
        </w:rPr>
        <w:t xml:space="preserve">eprinted in </w:t>
      </w:r>
      <w:proofErr w:type="spellStart"/>
      <w:r w:rsidRPr="008C5E6E">
        <w:rPr>
          <w:i/>
          <w:iCs/>
          <w:spacing w:val="-3"/>
        </w:rPr>
        <w:t>Pneuna</w:t>
      </w:r>
      <w:proofErr w:type="spellEnd"/>
      <w:r w:rsidR="006030B9" w:rsidRPr="008C5E6E">
        <w:rPr>
          <w:iCs/>
          <w:spacing w:val="-3"/>
        </w:rPr>
        <w:t xml:space="preserve"> 21 (1999) 215-31.]</w:t>
      </w:r>
    </w:p>
    <w:p w14:paraId="4CAEA1CE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62824855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(1998)</w:t>
      </w:r>
    </w:p>
    <w:p w14:paraId="3B1DBF5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2"/>
        </w:rPr>
      </w:pPr>
      <w:r w:rsidRPr="008C5E6E">
        <w:rPr>
          <w:spacing w:val="-2"/>
        </w:rPr>
        <w:tab/>
        <w:t xml:space="preserve">“The Future of Wesleyan Biblical Studies,” </w:t>
      </w:r>
      <w:r w:rsidRPr="008C5E6E">
        <w:rPr>
          <w:i/>
          <w:spacing w:val="-2"/>
        </w:rPr>
        <w:t>WTJ</w:t>
      </w:r>
      <w:r w:rsidRPr="008C5E6E">
        <w:rPr>
          <w:spacing w:val="-2"/>
        </w:rPr>
        <w:t xml:space="preserve"> 33 (1998) 101-115.</w:t>
      </w:r>
    </w:p>
    <w:p w14:paraId="7F41697A" w14:textId="77777777" w:rsidR="00FA09A6" w:rsidRPr="008C5E6E" w:rsidRDefault="00FA09A6" w:rsidP="008C5E6E">
      <w:pPr>
        <w:tabs>
          <w:tab w:val="left" w:pos="-720"/>
        </w:tabs>
        <w:suppressAutoHyphens/>
        <w:rPr>
          <w:b/>
          <w:spacing w:val="-3"/>
        </w:rPr>
      </w:pPr>
      <w:r w:rsidRPr="008C5E6E">
        <w:rPr>
          <w:spacing w:val="-2"/>
        </w:rPr>
        <w:tab/>
      </w:r>
      <w:r w:rsidRPr="008C5E6E">
        <w:rPr>
          <w:spacing w:val="-3"/>
        </w:rPr>
        <w:t xml:space="preserve">"Israel and the Gentile Mission According to Acts and Paul: A Canonical Approach," in </w:t>
      </w:r>
      <w:r w:rsidRPr="008C5E6E">
        <w:rPr>
          <w:i/>
          <w:spacing w:val="-3"/>
        </w:rPr>
        <w:t>Witness to the Gospel: The Theology of the Book of Acts</w:t>
      </w:r>
      <w:r w:rsidRPr="008C5E6E">
        <w:rPr>
          <w:spacing w:val="-3"/>
        </w:rPr>
        <w:t xml:space="preserve"> (ed. I. Howard Marshall and D. Peterson, Grand Rapids: Eerdmans, 1998), 437-58</w:t>
      </w:r>
    </w:p>
    <w:p w14:paraId="0B787279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b/>
          <w:spacing w:val="-3"/>
        </w:rPr>
        <w:tab/>
        <w:t>“</w:t>
      </w:r>
      <w:r w:rsidRPr="008C5E6E">
        <w:rPr>
          <w:spacing w:val="-3"/>
        </w:rPr>
        <w:t xml:space="preserve">The Canonical Approach to Biblical Interpretation,” in </w:t>
      </w:r>
      <w:r w:rsidRPr="008C5E6E">
        <w:rPr>
          <w:i/>
          <w:spacing w:val="-3"/>
        </w:rPr>
        <w:t>Catalyst</w:t>
      </w:r>
      <w:r w:rsidRPr="008C5E6E">
        <w:rPr>
          <w:spacing w:val="-3"/>
        </w:rPr>
        <w:t xml:space="preserve"> 24 (1998) 3-5.</w:t>
      </w:r>
    </w:p>
    <w:p w14:paraId="26CC36E5" w14:textId="77777777" w:rsidR="00FA09A6" w:rsidRPr="008C5E6E" w:rsidRDefault="00FA09A6" w:rsidP="008C5E6E">
      <w:pPr>
        <w:tabs>
          <w:tab w:val="left" w:pos="-720"/>
        </w:tabs>
        <w:suppressAutoHyphens/>
        <w:rPr>
          <w:b/>
          <w:spacing w:val="-3"/>
        </w:rPr>
      </w:pPr>
    </w:p>
    <w:p w14:paraId="0362A5BE" w14:textId="77777777" w:rsidR="00FA09A6" w:rsidRPr="008C5E6E" w:rsidRDefault="00FA09A6" w:rsidP="008C5E6E">
      <w:pPr>
        <w:tabs>
          <w:tab w:val="left" w:pos="-720"/>
        </w:tabs>
        <w:suppressAutoHyphens/>
        <w:jc w:val="center"/>
        <w:rPr>
          <w:spacing w:val="-3"/>
        </w:rPr>
      </w:pPr>
      <w:r w:rsidRPr="008C5E6E">
        <w:rPr>
          <w:spacing w:val="-3"/>
        </w:rPr>
        <w:t>(1997)</w:t>
      </w:r>
    </w:p>
    <w:p w14:paraId="7A7D267D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  <w:spacing w:val="-3"/>
        </w:rPr>
        <w:tab/>
        <w:t>Community of the Wise: The Letter of James</w:t>
      </w:r>
      <w:r w:rsidRPr="008C5E6E">
        <w:rPr>
          <w:spacing w:val="-3"/>
        </w:rPr>
        <w:t xml:space="preserve">. The New Testament in Context. (Valley Forge, Pa.: </w:t>
      </w:r>
      <w:r w:rsidR="008476CD">
        <w:rPr>
          <w:spacing w:val="-3"/>
        </w:rPr>
        <w:t>Trinity Press, 1997). Reviewed</w:t>
      </w:r>
    </w:p>
    <w:p w14:paraId="2E3A79A7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Perfect Law of Liberty (James 1:25)," in </w:t>
      </w:r>
      <w:r w:rsidRPr="008C5E6E">
        <w:rPr>
          <w:i/>
          <w:spacing w:val="-3"/>
        </w:rPr>
        <w:t>The Quest for Context and Meaning: Studies in Biblical Intertextuality in Honor of James A. Sanders</w:t>
      </w:r>
      <w:r w:rsidRPr="008C5E6E">
        <w:rPr>
          <w:spacing w:val="-3"/>
        </w:rPr>
        <w:t xml:space="preserve"> (ed. C. A. Evans and S. </w:t>
      </w:r>
      <w:proofErr w:type="spellStart"/>
      <w:r w:rsidRPr="008C5E6E">
        <w:rPr>
          <w:spacing w:val="-3"/>
        </w:rPr>
        <w:t>Talmon</w:t>
      </w:r>
      <w:proofErr w:type="spellEnd"/>
      <w:r w:rsidRPr="008C5E6E">
        <w:rPr>
          <w:spacing w:val="-3"/>
        </w:rPr>
        <w:t>, Leiden: Brill, 1997), pp. 475-497.</w:t>
      </w:r>
    </w:p>
    <w:p w14:paraId="1459D968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“Canonical Criticism,” in </w:t>
      </w:r>
      <w:r w:rsidRPr="008C5E6E">
        <w:rPr>
          <w:i/>
          <w:spacing w:val="-3"/>
        </w:rPr>
        <w:t>A Handbook to the Exegesis of the New Testament</w:t>
      </w:r>
      <w:r w:rsidRPr="008C5E6E">
        <w:rPr>
          <w:spacing w:val="-3"/>
        </w:rPr>
        <w:t xml:space="preserve"> (S. E. Porter, ed., Leiden: Brill, 1997), pp. 291-312. </w:t>
      </w:r>
    </w:p>
    <w:p w14:paraId="55F6272C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"James, The Letter of," in </w:t>
      </w:r>
      <w:r w:rsidRPr="008C5E6E">
        <w:rPr>
          <w:i/>
          <w:spacing w:val="-3"/>
        </w:rPr>
        <w:t xml:space="preserve">Dictionary of the Later New Testament &amp; Its Developments, </w:t>
      </w:r>
      <w:r w:rsidRPr="008C5E6E">
        <w:rPr>
          <w:spacing w:val="-3"/>
        </w:rPr>
        <w:t xml:space="preserve">(eds. R. P. Martin &amp; P. H. </w:t>
      </w:r>
      <w:proofErr w:type="spellStart"/>
      <w:r w:rsidRPr="008C5E6E">
        <w:rPr>
          <w:spacing w:val="-3"/>
        </w:rPr>
        <w:t>Davids</w:t>
      </w:r>
      <w:proofErr w:type="spellEnd"/>
      <w:r w:rsidRPr="008C5E6E">
        <w:rPr>
          <w:spacing w:val="-3"/>
        </w:rPr>
        <w:t>, Downers Grove: InterVarsity Press, 1997), pp. 545-561.</w:t>
      </w:r>
    </w:p>
    <w:p w14:paraId="5F49AC42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286241AF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(1995)</w:t>
      </w:r>
    </w:p>
    <w:p w14:paraId="5C7EAB0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Pauline Authorship of the Pastoral Epistles: Response to S. E. Porter," </w:t>
      </w:r>
      <w:r w:rsidRPr="008C5E6E">
        <w:rPr>
          <w:i/>
          <w:spacing w:val="-3"/>
        </w:rPr>
        <w:t>Bulletin of Biblical Research</w:t>
      </w:r>
      <w:r w:rsidRPr="008C5E6E">
        <w:rPr>
          <w:spacing w:val="-3"/>
        </w:rPr>
        <w:t xml:space="preserve"> 5 (1995) 125-128</w:t>
      </w:r>
    </w:p>
    <w:p w14:paraId="0273AD7F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lastRenderedPageBreak/>
        <w:tab/>
        <w:t xml:space="preserve">"Toward a Wesleyan Hermeneutic of Scripture," </w:t>
      </w:r>
      <w:r w:rsidRPr="008C5E6E">
        <w:rPr>
          <w:i/>
          <w:spacing w:val="-3"/>
        </w:rPr>
        <w:t>Wesleyan Theological Journal</w:t>
      </w:r>
      <w:r w:rsidRPr="008C5E6E">
        <w:rPr>
          <w:spacing w:val="-3"/>
        </w:rPr>
        <w:t xml:space="preserve"> 30/2 (1995) 50-67.</w:t>
      </w:r>
    </w:p>
    <w:p w14:paraId="2AD389F9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"Reading the New Testament in Canonical Context," in </w:t>
      </w:r>
      <w:r w:rsidRPr="008C5E6E">
        <w:rPr>
          <w:i/>
          <w:spacing w:val="-3"/>
        </w:rPr>
        <w:t>Hearing the New Testament: Strategies for Interpretation</w:t>
      </w:r>
      <w:r w:rsidRPr="008C5E6E">
        <w:rPr>
          <w:spacing w:val="-3"/>
        </w:rPr>
        <w:t xml:space="preserve"> (ed. J. B. Green, Grand Rapids: Eerdmans), pp. 370-93.</w:t>
      </w:r>
      <w:r w:rsidR="00FF6D79">
        <w:rPr>
          <w:spacing w:val="-3"/>
        </w:rPr>
        <w:t xml:space="preserve"> Second Edition published in 2010, pp. 372-96.</w:t>
      </w:r>
    </w:p>
    <w:p w14:paraId="1060EF1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Mark </w:t>
      </w:r>
      <w:proofErr w:type="spellStart"/>
      <w:r w:rsidRPr="008C5E6E">
        <w:rPr>
          <w:spacing w:val="-3"/>
        </w:rPr>
        <w:t>Schwehn</w:t>
      </w:r>
      <w:proofErr w:type="spellEnd"/>
      <w:r w:rsidRPr="008C5E6E">
        <w:rPr>
          <w:spacing w:val="-3"/>
        </w:rPr>
        <w:t xml:space="preserve">, </w:t>
      </w:r>
      <w:r w:rsidRPr="008C5E6E">
        <w:rPr>
          <w:i/>
          <w:spacing w:val="-3"/>
        </w:rPr>
        <w:t>Exiles from Eden: Religion and the Academic Vocation in America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Christian Scholars' Review</w:t>
      </w:r>
      <w:r w:rsidRPr="008C5E6E">
        <w:rPr>
          <w:spacing w:val="-3"/>
        </w:rPr>
        <w:t xml:space="preserve"> 24 (1995), pp. 316-18.</w:t>
      </w:r>
    </w:p>
    <w:p w14:paraId="71C07FAB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00EEC62D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(1994)</w:t>
      </w:r>
    </w:p>
    <w:p w14:paraId="633553FC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"Planting Churches or Sowing Seeds?" </w:t>
      </w:r>
      <w:r w:rsidRPr="008C5E6E">
        <w:rPr>
          <w:i/>
          <w:spacing w:val="-3"/>
        </w:rPr>
        <w:t>Light and Life</w:t>
      </w:r>
      <w:r w:rsidRPr="008C5E6E">
        <w:rPr>
          <w:spacing w:val="-3"/>
        </w:rPr>
        <w:t xml:space="preserve"> (</w:t>
      </w:r>
      <w:proofErr w:type="gramStart"/>
      <w:r w:rsidRPr="008C5E6E">
        <w:rPr>
          <w:spacing w:val="-3"/>
        </w:rPr>
        <w:t>December,</w:t>
      </w:r>
      <w:proofErr w:type="gramEnd"/>
      <w:r w:rsidRPr="008C5E6E">
        <w:rPr>
          <w:spacing w:val="-3"/>
        </w:rPr>
        <w:t xml:space="preserve"> 1994), p. 17.</w:t>
      </w:r>
    </w:p>
    <w:p w14:paraId="0FE3C7C3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R. D. Davis, </w:t>
      </w:r>
      <w:r w:rsidRPr="008C5E6E">
        <w:rPr>
          <w:i/>
          <w:spacing w:val="-3"/>
        </w:rPr>
        <w:t>The Heavenly Court Judgment of Revelation 4-5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Critical Review of Books in Religion - 1993</w:t>
      </w:r>
      <w:r w:rsidRPr="008C5E6E">
        <w:rPr>
          <w:spacing w:val="-3"/>
        </w:rPr>
        <w:t xml:space="preserve"> (Atlanta: Scholars Press, 1994), pp. 217-19.</w:t>
      </w:r>
    </w:p>
    <w:p w14:paraId="30734148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509C3EE6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(1993)</w:t>
      </w:r>
    </w:p>
    <w:p w14:paraId="1525CBEF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  <w:spacing w:val="-3"/>
        </w:rPr>
        <w:tab/>
        <w:t>Commentary on Colossians/Philemon</w:t>
      </w:r>
      <w:r w:rsidRPr="008C5E6E">
        <w:rPr>
          <w:spacing w:val="-3"/>
        </w:rPr>
        <w:t>, IVP New Testament Commentary (Downers Grove, Ill.: InterVarsity</w:t>
      </w:r>
      <w:r w:rsidR="008476CD">
        <w:rPr>
          <w:spacing w:val="-3"/>
        </w:rPr>
        <w:t xml:space="preserve"> Press). Reviewed</w:t>
      </w:r>
    </w:p>
    <w:p w14:paraId="660D4326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"Hebrews and the General Epistles," in </w:t>
      </w:r>
      <w:r w:rsidRPr="008C5E6E">
        <w:rPr>
          <w:i/>
          <w:spacing w:val="-3"/>
        </w:rPr>
        <w:t>Anti-Semitism and Early Christianity: Issues of Faith and Polemic</w:t>
      </w:r>
      <w:r w:rsidRPr="008C5E6E">
        <w:rPr>
          <w:spacing w:val="-3"/>
        </w:rPr>
        <w:t xml:space="preserve"> (with William L. Lane; eds. C. A. Evans and D. A. </w:t>
      </w:r>
      <w:proofErr w:type="spellStart"/>
      <w:r w:rsidRPr="008C5E6E">
        <w:rPr>
          <w:spacing w:val="-3"/>
        </w:rPr>
        <w:t>Hagner</w:t>
      </w:r>
      <w:proofErr w:type="spellEnd"/>
      <w:r w:rsidRPr="008C5E6E">
        <w:rPr>
          <w:spacing w:val="-3"/>
        </w:rPr>
        <w:t>; Minneapolis: Fortress Press), pp. 166-98.</w:t>
      </w:r>
    </w:p>
    <w:p w14:paraId="25D5F2E8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</w:p>
    <w:p w14:paraId="1BD4698D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(1992)</w:t>
      </w:r>
    </w:p>
    <w:p w14:paraId="3EE213B3" w14:textId="225E154D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  <w:spacing w:val="-3"/>
        </w:rPr>
        <w:tab/>
        <w:t>The New Testament as Canon: A Reader in Canonical Criticism</w:t>
      </w:r>
      <w:r w:rsidRPr="008C5E6E">
        <w:rPr>
          <w:spacing w:val="-3"/>
        </w:rPr>
        <w:t>, Journal for the Study of the New Testament Supplements 76 (with E. E. Lemcio; Sheffi</w:t>
      </w:r>
      <w:r w:rsidR="00DD2AF1">
        <w:rPr>
          <w:spacing w:val="-3"/>
        </w:rPr>
        <w:t>eld: Academic Press</w:t>
      </w:r>
      <w:r w:rsidR="002448EA">
        <w:rPr>
          <w:spacing w:val="-3"/>
        </w:rPr>
        <w:t>, 1992</w:t>
      </w:r>
      <w:r w:rsidR="00DD2AF1">
        <w:rPr>
          <w:spacing w:val="-3"/>
        </w:rPr>
        <w:t>). Reviewed</w:t>
      </w:r>
    </w:p>
    <w:p w14:paraId="021A8CD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"Antinomianism,</w:t>
      </w:r>
      <w:proofErr w:type="gramStart"/>
      <w:r w:rsidRPr="008C5E6E">
        <w:rPr>
          <w:spacing w:val="-3"/>
        </w:rPr>
        <w:t>"  in</w:t>
      </w:r>
      <w:proofErr w:type="gramEnd"/>
      <w:r w:rsidRPr="008C5E6E">
        <w:rPr>
          <w:spacing w:val="-3"/>
        </w:rPr>
        <w:t xml:space="preserve"> </w:t>
      </w:r>
      <w:r w:rsidRPr="008C5E6E">
        <w:rPr>
          <w:i/>
          <w:spacing w:val="-3"/>
        </w:rPr>
        <w:t>Anchor Bible Dictionary</w:t>
      </w:r>
      <w:r w:rsidRPr="008C5E6E">
        <w:rPr>
          <w:spacing w:val="-3"/>
        </w:rPr>
        <w:t>, 6 vols. (Garden City, NJ: Doubleday), 1:263-264.</w:t>
      </w:r>
    </w:p>
    <w:p w14:paraId="4F99497A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"Community (NT)" in </w:t>
      </w:r>
      <w:r w:rsidRPr="008C5E6E">
        <w:rPr>
          <w:i/>
          <w:spacing w:val="-3"/>
        </w:rPr>
        <w:t>Anchor Bible Dictionary</w:t>
      </w:r>
      <w:r w:rsidRPr="008C5E6E">
        <w:rPr>
          <w:spacing w:val="-3"/>
        </w:rPr>
        <w:t>, 6 vols. (Garden City, NJ: Doubleday), 1:1103-1110.</w:t>
      </w:r>
    </w:p>
    <w:p w14:paraId="46A4AA75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"Conscience," in </w:t>
      </w:r>
      <w:r w:rsidRPr="008C5E6E">
        <w:rPr>
          <w:i/>
          <w:spacing w:val="-3"/>
        </w:rPr>
        <w:t>Anchor Bible Dictionary</w:t>
      </w:r>
      <w:r w:rsidRPr="008C5E6E">
        <w:rPr>
          <w:spacing w:val="-3"/>
        </w:rPr>
        <w:t>, 6 vols. (Garden City, NJ: Doubleday), 1:1128-1130.</w:t>
      </w:r>
    </w:p>
    <w:p w14:paraId="362C32E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"Divorce,</w:t>
      </w:r>
      <w:proofErr w:type="gramStart"/>
      <w:r w:rsidRPr="008C5E6E">
        <w:rPr>
          <w:spacing w:val="-3"/>
        </w:rPr>
        <w:t>"  in</w:t>
      </w:r>
      <w:proofErr w:type="gramEnd"/>
      <w:r w:rsidRPr="008C5E6E">
        <w:rPr>
          <w:spacing w:val="-3"/>
        </w:rPr>
        <w:t xml:space="preserve"> </w:t>
      </w:r>
      <w:r w:rsidRPr="008C5E6E">
        <w:rPr>
          <w:i/>
          <w:spacing w:val="-3"/>
        </w:rPr>
        <w:t>Anchor Bible Dictionary</w:t>
      </w:r>
      <w:r w:rsidRPr="008C5E6E">
        <w:rPr>
          <w:spacing w:val="-3"/>
        </w:rPr>
        <w:t>, 6 vols. (Garden City, NJ: Doubleday), 2:217-219.</w:t>
      </w:r>
    </w:p>
    <w:p w14:paraId="58A8BC8D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</w:p>
    <w:p w14:paraId="5C564CC1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(1991)</w:t>
      </w:r>
    </w:p>
    <w:p w14:paraId="75CB78A7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  <w:spacing w:val="-3"/>
        </w:rPr>
        <w:tab/>
        <w:t>Commentary on Revelation</w:t>
      </w:r>
      <w:r w:rsidRPr="008C5E6E">
        <w:rPr>
          <w:spacing w:val="-3"/>
        </w:rPr>
        <w:t>, (New International Biblical Commentary, Peabody,</w:t>
      </w:r>
      <w:r w:rsidR="008476CD">
        <w:rPr>
          <w:spacing w:val="-3"/>
        </w:rPr>
        <w:t xml:space="preserve"> Mass.: Hendrickson). Reviewed</w:t>
      </w:r>
    </w:p>
    <w:p w14:paraId="19E0982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"Successors to 'the Twelve' According to Acts 12:1-17," </w:t>
      </w:r>
      <w:r w:rsidRPr="008C5E6E">
        <w:rPr>
          <w:i/>
          <w:spacing w:val="-3"/>
        </w:rPr>
        <w:t>Catholic Biblical Quarterly</w:t>
      </w:r>
      <w:r w:rsidRPr="008C5E6E">
        <w:rPr>
          <w:spacing w:val="-3"/>
        </w:rPr>
        <w:t xml:space="preserve"> 53 (1991) 628-43.</w:t>
      </w:r>
    </w:p>
    <w:p w14:paraId="5838EE66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1B1E92AD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(1990)</w:t>
      </w:r>
    </w:p>
    <w:p w14:paraId="7EEDC598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"James as Apocalyptic Paraenesis," </w:t>
      </w:r>
      <w:r w:rsidRPr="008C5E6E">
        <w:rPr>
          <w:i/>
          <w:spacing w:val="-3"/>
        </w:rPr>
        <w:t>Restoration Quarterly</w:t>
      </w:r>
      <w:r w:rsidRPr="008C5E6E">
        <w:rPr>
          <w:spacing w:val="-3"/>
        </w:rPr>
        <w:t xml:space="preserve"> 32 (1990) 11-22. </w:t>
      </w:r>
    </w:p>
    <w:p w14:paraId="02C254C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</w:t>
      </w:r>
      <w:r w:rsidRPr="008C5E6E">
        <w:rPr>
          <w:i/>
          <w:spacing w:val="-3"/>
        </w:rPr>
        <w:t>Embourgeoisement</w:t>
      </w:r>
      <w:r w:rsidRPr="008C5E6E">
        <w:rPr>
          <w:spacing w:val="-3"/>
        </w:rPr>
        <w:t xml:space="preserve"> of the Free Methodist Ethos: A Content-Analysis of the </w:t>
      </w:r>
      <w:r w:rsidRPr="008C5E6E">
        <w:rPr>
          <w:i/>
          <w:spacing w:val="-3"/>
        </w:rPr>
        <w:t>Free Methodist Discipline</w:t>
      </w:r>
      <w:r w:rsidRPr="008C5E6E">
        <w:rPr>
          <w:spacing w:val="-3"/>
        </w:rPr>
        <w:t xml:space="preserve">'s Idea of the 'Christian Life'," </w:t>
      </w:r>
      <w:r w:rsidRPr="008C5E6E">
        <w:rPr>
          <w:i/>
          <w:spacing w:val="-3"/>
        </w:rPr>
        <w:t>Wesleyan Theological Journal</w:t>
      </w:r>
      <w:r w:rsidRPr="008C5E6E">
        <w:rPr>
          <w:spacing w:val="-3"/>
        </w:rPr>
        <w:t xml:space="preserve"> 25 (1990) 117-29.</w:t>
      </w:r>
    </w:p>
    <w:p w14:paraId="743A1F6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New Testament Use of the Old Testament," in </w:t>
      </w:r>
      <w:r w:rsidRPr="008C5E6E">
        <w:rPr>
          <w:i/>
          <w:spacing w:val="-3"/>
        </w:rPr>
        <w:t>Mercer Dictionary of the Bible</w:t>
      </w:r>
      <w:r w:rsidRPr="008C5E6E">
        <w:rPr>
          <w:spacing w:val="-3"/>
        </w:rPr>
        <w:t>, (Macon, GA.: Mercer University Press, 1990), pp. 614-16.</w:t>
      </w:r>
    </w:p>
    <w:p w14:paraId="74D330C5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John Barton, </w:t>
      </w:r>
      <w:r w:rsidRPr="008C5E6E">
        <w:rPr>
          <w:i/>
          <w:spacing w:val="-3"/>
        </w:rPr>
        <w:t xml:space="preserve">People of the </w:t>
      </w:r>
      <w:proofErr w:type="gramStart"/>
      <w:r w:rsidRPr="008C5E6E">
        <w:rPr>
          <w:i/>
          <w:spacing w:val="-3"/>
        </w:rPr>
        <w:t>Book?</w:t>
      </w:r>
      <w:r w:rsidRPr="008C5E6E">
        <w:rPr>
          <w:spacing w:val="-3"/>
        </w:rPr>
        <w:t>,</w:t>
      </w:r>
      <w:proofErr w:type="gramEnd"/>
      <w:r w:rsidRPr="008C5E6E">
        <w:rPr>
          <w:spacing w:val="-3"/>
        </w:rPr>
        <w:t xml:space="preserve"> in </w:t>
      </w:r>
      <w:r w:rsidRPr="008C5E6E">
        <w:rPr>
          <w:i/>
          <w:spacing w:val="-3"/>
        </w:rPr>
        <w:t>Christian Scholars' Review</w:t>
      </w:r>
      <w:r w:rsidRPr="008C5E6E">
        <w:rPr>
          <w:spacing w:val="-3"/>
        </w:rPr>
        <w:t xml:space="preserve"> 20 (1990): 188-90.</w:t>
      </w:r>
    </w:p>
    <w:p w14:paraId="6502E6A2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3B56B270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(1989)</w:t>
      </w:r>
    </w:p>
    <w:p w14:paraId="08084783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"Martha and Mary (Luke 10.38-42) in the Context of a Christian Deuteronomy," </w:t>
      </w:r>
      <w:r w:rsidRPr="008C5E6E">
        <w:rPr>
          <w:i/>
          <w:spacing w:val="-3"/>
        </w:rPr>
        <w:t>Journal for the Study of the New Testament</w:t>
      </w:r>
      <w:r w:rsidRPr="008C5E6E">
        <w:rPr>
          <w:spacing w:val="-3"/>
        </w:rPr>
        <w:t xml:space="preserve"> 35 (1989) 19-35.</w:t>
      </w:r>
    </w:p>
    <w:p w14:paraId="40AC116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Bruce M. Metzger, </w:t>
      </w:r>
      <w:r w:rsidRPr="008C5E6E">
        <w:rPr>
          <w:i/>
          <w:spacing w:val="-3"/>
        </w:rPr>
        <w:t>The Canon of the New Testament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Theology Today</w:t>
      </w:r>
      <w:r w:rsidRPr="008C5E6E">
        <w:rPr>
          <w:spacing w:val="-3"/>
        </w:rPr>
        <w:t xml:space="preserve"> 45 (1989) 496-97. </w:t>
      </w:r>
    </w:p>
    <w:p w14:paraId="24239733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James D.G. Dunn and James P. Mackey, </w:t>
      </w:r>
      <w:r w:rsidRPr="008C5E6E">
        <w:rPr>
          <w:i/>
          <w:spacing w:val="-3"/>
        </w:rPr>
        <w:t>New Testament Theology in Dialogue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 Christian Ministry</w:t>
      </w:r>
      <w:r w:rsidRPr="008C5E6E">
        <w:rPr>
          <w:spacing w:val="-3"/>
        </w:rPr>
        <w:t xml:space="preserve"> 20/2 (1989) 43-44.</w:t>
      </w:r>
    </w:p>
    <w:p w14:paraId="046C34A8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Lee Martin McDonald, </w:t>
      </w:r>
      <w:r w:rsidRPr="008C5E6E">
        <w:rPr>
          <w:i/>
          <w:spacing w:val="-3"/>
        </w:rPr>
        <w:t>The Formation of the Biblical Christian Canon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Theology Today</w:t>
      </w:r>
      <w:r w:rsidRPr="008C5E6E">
        <w:rPr>
          <w:spacing w:val="-3"/>
        </w:rPr>
        <w:t xml:space="preserve"> 46 (1989) 248.</w:t>
      </w:r>
    </w:p>
    <w:p w14:paraId="462CBC3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Wolfgang Schrage, </w:t>
      </w:r>
      <w:r w:rsidRPr="008C5E6E">
        <w:rPr>
          <w:i/>
          <w:spacing w:val="-3"/>
        </w:rPr>
        <w:t>The Ethics of the New Testament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 Critical Review of Books in Religion</w:t>
      </w:r>
      <w:r w:rsidRPr="008C5E6E">
        <w:rPr>
          <w:spacing w:val="-3"/>
        </w:rPr>
        <w:t xml:space="preserve"> (ed. by B. R. </w:t>
      </w:r>
      <w:proofErr w:type="spellStart"/>
      <w:r w:rsidRPr="008C5E6E">
        <w:rPr>
          <w:spacing w:val="-3"/>
        </w:rPr>
        <w:t>Gaventa</w:t>
      </w:r>
      <w:proofErr w:type="spellEnd"/>
      <w:r w:rsidRPr="008C5E6E">
        <w:rPr>
          <w:spacing w:val="-3"/>
        </w:rPr>
        <w:t xml:space="preserve">; </w:t>
      </w:r>
      <w:proofErr w:type="spellStart"/>
      <w:r w:rsidRPr="008C5E6E">
        <w:rPr>
          <w:spacing w:val="-3"/>
        </w:rPr>
        <w:t>Altanta</w:t>
      </w:r>
      <w:proofErr w:type="spellEnd"/>
      <w:r w:rsidRPr="008C5E6E">
        <w:rPr>
          <w:spacing w:val="-3"/>
        </w:rPr>
        <w:t>: Scholars Press, 1989), 241-44.</w:t>
      </w:r>
    </w:p>
    <w:p w14:paraId="3D3C6F4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5284E714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(1988)</w:t>
      </w:r>
    </w:p>
    <w:p w14:paraId="4FA1DBA2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"Social Justice" in </w:t>
      </w:r>
      <w:r w:rsidRPr="008C5E6E">
        <w:rPr>
          <w:i/>
          <w:spacing w:val="-3"/>
        </w:rPr>
        <w:t>Church in Response to Human Need</w:t>
      </w:r>
      <w:r w:rsidRPr="008C5E6E">
        <w:rPr>
          <w:spacing w:val="-3"/>
        </w:rPr>
        <w:t xml:space="preserve">, (eds. Vinay Samuel and Christopher </w:t>
      </w:r>
      <w:proofErr w:type="spellStart"/>
      <w:r w:rsidRPr="008C5E6E">
        <w:rPr>
          <w:spacing w:val="-3"/>
        </w:rPr>
        <w:t>Sugden</w:t>
      </w:r>
      <w:proofErr w:type="spellEnd"/>
      <w:r w:rsidRPr="008C5E6E">
        <w:rPr>
          <w:spacing w:val="-3"/>
        </w:rPr>
        <w:t xml:space="preserve">, Grand Rapids: Eerdmans, 1988), 109-127.             </w:t>
      </w:r>
      <w:r w:rsidRPr="008C5E6E">
        <w:rPr>
          <w:spacing w:val="-3"/>
        </w:rPr>
        <w:tab/>
      </w:r>
    </w:p>
    <w:p w14:paraId="0F73A8E0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"Wifely Submission in the Context of Ephesians," </w:t>
      </w:r>
      <w:r w:rsidRPr="008C5E6E">
        <w:rPr>
          <w:i/>
          <w:spacing w:val="-3"/>
        </w:rPr>
        <w:t>Christian Scholars Review</w:t>
      </w:r>
      <w:r w:rsidRPr="008C5E6E">
        <w:rPr>
          <w:spacing w:val="-3"/>
        </w:rPr>
        <w:t>, 17 (1988) 272-85.</w:t>
      </w:r>
    </w:p>
    <w:p w14:paraId="632256BD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Acts of the Apostles in the Context of the New Testament Canon," </w:t>
      </w:r>
      <w:r w:rsidRPr="008C5E6E">
        <w:rPr>
          <w:i/>
          <w:spacing w:val="-3"/>
        </w:rPr>
        <w:t>Biblical Theology Bulletin</w:t>
      </w:r>
      <w:r w:rsidRPr="008C5E6E">
        <w:rPr>
          <w:spacing w:val="-3"/>
        </w:rPr>
        <w:t>, 18 (1988) 15-23.</w:t>
      </w:r>
    </w:p>
    <w:p w14:paraId="376687CC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"Prayer," </w:t>
      </w:r>
      <w:r w:rsidRPr="008C5E6E">
        <w:rPr>
          <w:i/>
          <w:spacing w:val="-3"/>
        </w:rPr>
        <w:t>Light and Life</w:t>
      </w:r>
      <w:r w:rsidRPr="008C5E6E">
        <w:rPr>
          <w:spacing w:val="-3"/>
        </w:rPr>
        <w:t xml:space="preserve"> (</w:t>
      </w:r>
      <w:proofErr w:type="gramStart"/>
      <w:r w:rsidRPr="008C5E6E">
        <w:rPr>
          <w:spacing w:val="-3"/>
        </w:rPr>
        <w:t>January,</w:t>
      </w:r>
      <w:proofErr w:type="gramEnd"/>
      <w:r w:rsidRPr="008C5E6E">
        <w:rPr>
          <w:spacing w:val="-3"/>
        </w:rPr>
        <w:t xml:space="preserve"> 1988), 18-20.</w:t>
      </w:r>
    </w:p>
    <w:p w14:paraId="73746F9A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54EA669F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(1987)</w:t>
      </w:r>
    </w:p>
    <w:p w14:paraId="3F6FCF62" w14:textId="3800B7C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"'The Finger of God': Deuteronomy 9:10 and Luke 11:20," </w:t>
      </w:r>
      <w:r w:rsidRPr="008C5E6E">
        <w:rPr>
          <w:i/>
          <w:spacing w:val="-3"/>
        </w:rPr>
        <w:t>New Testament Studies</w:t>
      </w:r>
      <w:r w:rsidRPr="008C5E6E">
        <w:rPr>
          <w:spacing w:val="-3"/>
        </w:rPr>
        <w:t xml:space="preserve"> 33 (1987) 144-50.</w:t>
      </w:r>
    </w:p>
    <w:p w14:paraId="3F73B27A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"Peter, 'Son' of Jonah: The Conversion of Cornelius in the Context of Canon," </w:t>
      </w:r>
      <w:r w:rsidRPr="008C5E6E">
        <w:rPr>
          <w:i/>
          <w:spacing w:val="-3"/>
        </w:rPr>
        <w:t>Journal for the Study of the New Testament</w:t>
      </w:r>
      <w:r w:rsidRPr="008C5E6E">
        <w:rPr>
          <w:spacing w:val="-3"/>
        </w:rPr>
        <w:t xml:space="preserve"> 29 (1987) 79-90.</w:t>
      </w:r>
    </w:p>
    <w:p w14:paraId="5492BDEC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"Law and Gospel, Church and Canon," </w:t>
      </w:r>
      <w:r w:rsidRPr="008C5E6E">
        <w:rPr>
          <w:i/>
          <w:spacing w:val="-3"/>
        </w:rPr>
        <w:t>Wesleyan Theological Journal</w:t>
      </w:r>
      <w:r w:rsidRPr="008C5E6E">
        <w:rPr>
          <w:spacing w:val="-3"/>
        </w:rPr>
        <w:t xml:space="preserve"> 22 (1987) 38-70.</w:t>
      </w:r>
    </w:p>
    <w:p w14:paraId="1C8CEB2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lastRenderedPageBreak/>
        <w:tab/>
        <w:t xml:space="preserve">"Ecumenicity and Ecclesiology: The Promise of the Multiple Letter Canon," </w:t>
      </w:r>
      <w:r w:rsidRPr="008C5E6E">
        <w:rPr>
          <w:i/>
          <w:spacing w:val="-3"/>
        </w:rPr>
        <w:t>Christian Scholars Review</w:t>
      </w:r>
      <w:r w:rsidRPr="008C5E6E">
        <w:rPr>
          <w:spacing w:val="-3"/>
        </w:rPr>
        <w:t xml:space="preserve"> 16 (1987) 336-54.</w:t>
      </w:r>
    </w:p>
    <w:p w14:paraId="652586D6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"A Response to James Davison Hunter's </w:t>
      </w:r>
      <w:r w:rsidRPr="008C5E6E">
        <w:rPr>
          <w:i/>
          <w:spacing w:val="-3"/>
        </w:rPr>
        <w:t>Evangelicalism: The Coming Generation</w:t>
      </w:r>
      <w:r w:rsidRPr="008C5E6E">
        <w:rPr>
          <w:spacing w:val="-3"/>
        </w:rPr>
        <w:t xml:space="preserve">," </w:t>
      </w:r>
      <w:r w:rsidRPr="008C5E6E">
        <w:rPr>
          <w:i/>
          <w:spacing w:val="-3"/>
        </w:rPr>
        <w:t>Seattle Pacific University Review</w:t>
      </w:r>
      <w:r w:rsidRPr="008C5E6E">
        <w:rPr>
          <w:spacing w:val="-3"/>
        </w:rPr>
        <w:t xml:space="preserve"> 6 (1987) 44-55.</w:t>
      </w:r>
    </w:p>
    <w:p w14:paraId="6BB2B9DF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Raymond F. Collins, </w:t>
      </w:r>
      <w:r w:rsidRPr="008C5E6E">
        <w:rPr>
          <w:i/>
          <w:spacing w:val="-3"/>
        </w:rPr>
        <w:t>Christian Morality: Biblical Foundations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Theological Students Fellowship Bulletin</w:t>
      </w:r>
      <w:r w:rsidRPr="008C5E6E">
        <w:rPr>
          <w:spacing w:val="-3"/>
        </w:rPr>
        <w:t xml:space="preserve"> (May-</w:t>
      </w:r>
      <w:proofErr w:type="gramStart"/>
      <w:r w:rsidRPr="008C5E6E">
        <w:rPr>
          <w:spacing w:val="-3"/>
        </w:rPr>
        <w:t>June,</w:t>
      </w:r>
      <w:proofErr w:type="gramEnd"/>
      <w:r w:rsidRPr="008C5E6E">
        <w:rPr>
          <w:spacing w:val="-3"/>
        </w:rPr>
        <w:t xml:space="preserve"> 1987) 32.</w:t>
      </w:r>
    </w:p>
    <w:p w14:paraId="4291A310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</w:p>
    <w:p w14:paraId="68296AD0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(1986)</w:t>
      </w:r>
    </w:p>
    <w:p w14:paraId="17F38AC7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Problem of the Multiple Letter Canon of the New Testament," </w:t>
      </w:r>
      <w:r w:rsidRPr="008C5E6E">
        <w:rPr>
          <w:i/>
          <w:spacing w:val="-3"/>
        </w:rPr>
        <w:t>Horizons in Biblical Theology</w:t>
      </w:r>
      <w:r w:rsidRPr="008C5E6E">
        <w:rPr>
          <w:spacing w:val="-3"/>
        </w:rPr>
        <w:t xml:space="preserve"> 8 (1986) 1-31.</w:t>
      </w:r>
    </w:p>
    <w:p w14:paraId="751FA64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Canon and Christian Preaching," </w:t>
      </w:r>
      <w:r w:rsidRPr="008C5E6E">
        <w:rPr>
          <w:i/>
          <w:spacing w:val="-3"/>
        </w:rPr>
        <w:t>The Christian Ministry</w:t>
      </w:r>
      <w:r w:rsidRPr="008C5E6E">
        <w:rPr>
          <w:spacing w:val="-3"/>
        </w:rPr>
        <w:t>, 17 (</w:t>
      </w:r>
      <w:proofErr w:type="gramStart"/>
      <w:r w:rsidRPr="008C5E6E">
        <w:rPr>
          <w:spacing w:val="-3"/>
        </w:rPr>
        <w:t>Sept,</w:t>
      </w:r>
      <w:proofErr w:type="gramEnd"/>
      <w:r w:rsidRPr="008C5E6E">
        <w:rPr>
          <w:spacing w:val="-3"/>
        </w:rPr>
        <w:t xml:space="preserve"> 1986) 13-17.</w:t>
      </w:r>
    </w:p>
    <w:p w14:paraId="5A3A84D3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Redmond Mullin, </w:t>
      </w:r>
      <w:r w:rsidRPr="008C5E6E">
        <w:rPr>
          <w:i/>
          <w:spacing w:val="-3"/>
        </w:rPr>
        <w:t>The Wealth of Christians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 International Bulletin of Missionary Research</w:t>
      </w:r>
      <w:r w:rsidRPr="008C5E6E">
        <w:rPr>
          <w:spacing w:val="-3"/>
        </w:rPr>
        <w:t xml:space="preserve"> 10.2 (1986) 90-1.</w:t>
      </w:r>
    </w:p>
    <w:p w14:paraId="120671E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Stephen Mott, </w:t>
      </w:r>
      <w:r w:rsidRPr="008C5E6E">
        <w:rPr>
          <w:i/>
          <w:spacing w:val="-3"/>
        </w:rPr>
        <w:t>Jesus and Social Ethics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Theological Students Fellowship Bulletin</w:t>
      </w:r>
      <w:r w:rsidRPr="008C5E6E">
        <w:rPr>
          <w:spacing w:val="-3"/>
        </w:rPr>
        <w:t xml:space="preserve"> (March-</w:t>
      </w:r>
      <w:proofErr w:type="gramStart"/>
      <w:r w:rsidRPr="008C5E6E">
        <w:rPr>
          <w:spacing w:val="-3"/>
        </w:rPr>
        <w:t>April,</w:t>
      </w:r>
      <w:proofErr w:type="gramEnd"/>
      <w:r w:rsidRPr="008C5E6E">
        <w:rPr>
          <w:spacing w:val="-3"/>
        </w:rPr>
        <w:t xml:space="preserve"> 1986) 24-25.</w:t>
      </w:r>
    </w:p>
    <w:p w14:paraId="1C4BE623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Editor, </w:t>
      </w:r>
      <w:r w:rsidRPr="008C5E6E">
        <w:rPr>
          <w:i/>
          <w:spacing w:val="-3"/>
        </w:rPr>
        <w:t>Resources for the Church: Self-Esteem</w:t>
      </w:r>
      <w:r w:rsidRPr="008C5E6E">
        <w:rPr>
          <w:spacing w:val="-3"/>
        </w:rPr>
        <w:t xml:space="preserve"> (Seattle: Pacific Northwest Conference of the Free Methodist Church, 1986) </w:t>
      </w:r>
    </w:p>
    <w:p w14:paraId="26C889EF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766058A8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(1985)</w:t>
      </w:r>
    </w:p>
    <w:p w14:paraId="6936262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i/>
          <w:spacing w:val="-3"/>
        </w:rPr>
        <w:tab/>
        <w:t>Commentary on Romans</w:t>
      </w:r>
      <w:r w:rsidRPr="008C5E6E">
        <w:rPr>
          <w:spacing w:val="-3"/>
        </w:rPr>
        <w:t>, (Seattle: Seattle Pacific University, 1985).</w:t>
      </w:r>
    </w:p>
    <w:p w14:paraId="5D61BEFE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"</w:t>
      </w:r>
      <w:proofErr w:type="spellStart"/>
      <w:r w:rsidRPr="008C5E6E">
        <w:rPr>
          <w:spacing w:val="-3"/>
        </w:rPr>
        <w:t>Eschatologies</w:t>
      </w:r>
      <w:proofErr w:type="spellEnd"/>
      <w:r w:rsidRPr="008C5E6E">
        <w:rPr>
          <w:spacing w:val="-3"/>
        </w:rPr>
        <w:t xml:space="preserve"> of the Peace Movement," </w:t>
      </w:r>
      <w:r w:rsidRPr="008C5E6E">
        <w:rPr>
          <w:i/>
          <w:spacing w:val="-3"/>
        </w:rPr>
        <w:t>Biblical Theology Bulletin</w:t>
      </w:r>
      <w:r w:rsidRPr="008C5E6E">
        <w:rPr>
          <w:spacing w:val="-3"/>
        </w:rPr>
        <w:t xml:space="preserve"> XV.1 (1985): 3</w:t>
      </w:r>
      <w:r w:rsidRPr="008C5E6E">
        <w:rPr>
          <w:spacing w:val="-3"/>
        </w:rPr>
        <w:noBreakHyphen/>
        <w:t>11.</w:t>
      </w:r>
      <w:r w:rsidRPr="008C5E6E">
        <w:rPr>
          <w:spacing w:val="-3"/>
        </w:rPr>
        <w:tab/>
      </w:r>
    </w:p>
    <w:p w14:paraId="09E8EB8C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Preacher: Sage and Prophet," </w:t>
      </w:r>
      <w:proofErr w:type="spellStart"/>
      <w:r w:rsidRPr="008C5E6E">
        <w:rPr>
          <w:i/>
          <w:spacing w:val="-3"/>
        </w:rPr>
        <w:t>Kardia</w:t>
      </w:r>
      <w:proofErr w:type="spellEnd"/>
      <w:r w:rsidRPr="008C5E6E">
        <w:rPr>
          <w:i/>
          <w:spacing w:val="-3"/>
        </w:rPr>
        <w:t xml:space="preserve">: </w:t>
      </w:r>
      <w:proofErr w:type="gramStart"/>
      <w:r w:rsidRPr="008C5E6E">
        <w:rPr>
          <w:i/>
          <w:spacing w:val="-3"/>
        </w:rPr>
        <w:t>a</w:t>
      </w:r>
      <w:proofErr w:type="gramEnd"/>
      <w:r w:rsidRPr="008C5E6E">
        <w:rPr>
          <w:i/>
          <w:spacing w:val="-3"/>
        </w:rPr>
        <w:t xml:space="preserve"> Journal of Wesleyan Thought</w:t>
      </w:r>
      <w:r w:rsidRPr="008C5E6E">
        <w:rPr>
          <w:spacing w:val="-3"/>
        </w:rPr>
        <w:t xml:space="preserve"> 1 (1985): 25</w:t>
      </w:r>
      <w:r w:rsidRPr="008C5E6E">
        <w:rPr>
          <w:spacing w:val="-3"/>
        </w:rPr>
        <w:noBreakHyphen/>
        <w:t>32.</w:t>
      </w:r>
    </w:p>
    <w:p w14:paraId="47A10219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Robin Scroggs, </w:t>
      </w:r>
      <w:r w:rsidRPr="008C5E6E">
        <w:rPr>
          <w:i/>
          <w:spacing w:val="-3"/>
        </w:rPr>
        <w:t>The New Testament and Homosexuality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Theological Students Fellowship Bulletin</w:t>
      </w:r>
      <w:r w:rsidRPr="008C5E6E">
        <w:rPr>
          <w:spacing w:val="-3"/>
        </w:rPr>
        <w:t xml:space="preserve"> (May-</w:t>
      </w:r>
      <w:proofErr w:type="gramStart"/>
      <w:r w:rsidRPr="008C5E6E">
        <w:rPr>
          <w:spacing w:val="-3"/>
        </w:rPr>
        <w:t>June,</w:t>
      </w:r>
      <w:proofErr w:type="gramEnd"/>
      <w:r w:rsidRPr="008C5E6E">
        <w:rPr>
          <w:spacing w:val="-3"/>
        </w:rPr>
        <w:t xml:space="preserve"> 1985) 25-6.</w:t>
      </w:r>
    </w:p>
    <w:p w14:paraId="06DA4151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Allen </w:t>
      </w:r>
      <w:proofErr w:type="spellStart"/>
      <w:r w:rsidRPr="008C5E6E">
        <w:rPr>
          <w:spacing w:val="-3"/>
        </w:rPr>
        <w:t>Verhey</w:t>
      </w:r>
      <w:proofErr w:type="spellEnd"/>
      <w:r w:rsidRPr="008C5E6E">
        <w:rPr>
          <w:spacing w:val="-3"/>
        </w:rPr>
        <w:t xml:space="preserve">, </w:t>
      </w:r>
      <w:r w:rsidRPr="008C5E6E">
        <w:rPr>
          <w:i/>
          <w:spacing w:val="-3"/>
        </w:rPr>
        <w:t>The Great Reversal: Ethics and the New Testament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Theology Today</w:t>
      </w:r>
      <w:r w:rsidRPr="008C5E6E">
        <w:rPr>
          <w:spacing w:val="-3"/>
        </w:rPr>
        <w:t xml:space="preserve"> 42 (1985) 125-28.</w:t>
      </w:r>
    </w:p>
    <w:p w14:paraId="7E0877CB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Philip S. Keane, </w:t>
      </w:r>
      <w:r w:rsidRPr="008C5E6E">
        <w:rPr>
          <w:i/>
          <w:spacing w:val="-3"/>
        </w:rPr>
        <w:t>Christian Ethics &amp; Imagination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Theology Today</w:t>
      </w:r>
      <w:r w:rsidRPr="008C5E6E">
        <w:rPr>
          <w:spacing w:val="-3"/>
        </w:rPr>
        <w:t xml:space="preserve"> 42 (1985) 401-04.</w:t>
      </w:r>
    </w:p>
    <w:p w14:paraId="25E8AFDE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6AAF9AB5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(1984)</w:t>
      </w:r>
    </w:p>
    <w:p w14:paraId="6DCF0165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"Acceptance," in </w:t>
      </w:r>
      <w:r w:rsidRPr="008C5E6E">
        <w:rPr>
          <w:i/>
          <w:spacing w:val="-3"/>
        </w:rPr>
        <w:t>The Beacon Dictionary of Theology</w:t>
      </w:r>
      <w:r w:rsidRPr="008C5E6E">
        <w:rPr>
          <w:spacing w:val="-3"/>
        </w:rPr>
        <w:t xml:space="preserve"> (Kansas City: Beacon Hill Press, 1984), 26.</w:t>
      </w:r>
    </w:p>
    <w:p w14:paraId="39757242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"Gospel," in </w:t>
      </w:r>
      <w:r w:rsidRPr="008C5E6E">
        <w:rPr>
          <w:i/>
          <w:spacing w:val="-3"/>
        </w:rPr>
        <w:t>The Beacon Dictionary of Theology</w:t>
      </w:r>
      <w:r w:rsidRPr="008C5E6E">
        <w:rPr>
          <w:spacing w:val="-3"/>
        </w:rPr>
        <w:t xml:space="preserve"> (Kansas City: Beacon Hill Press, 1984), 239.</w:t>
      </w:r>
    </w:p>
    <w:p w14:paraId="69AD1D79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"</w:t>
      </w:r>
      <w:proofErr w:type="spellStart"/>
      <w:r w:rsidRPr="008C5E6E">
        <w:rPr>
          <w:spacing w:val="-3"/>
        </w:rPr>
        <w:t>Hierarchalism</w:t>
      </w:r>
      <w:proofErr w:type="spellEnd"/>
      <w:r w:rsidRPr="008C5E6E">
        <w:rPr>
          <w:spacing w:val="-3"/>
        </w:rPr>
        <w:t xml:space="preserve">," in </w:t>
      </w:r>
      <w:r w:rsidRPr="008C5E6E">
        <w:rPr>
          <w:i/>
          <w:spacing w:val="-3"/>
        </w:rPr>
        <w:t>The Beacon Dictionary of Theology</w:t>
      </w:r>
      <w:r w:rsidRPr="008C5E6E">
        <w:rPr>
          <w:spacing w:val="-3"/>
        </w:rPr>
        <w:t xml:space="preserve"> (Kansas City: Beacon Hill Press, 1984), 255.</w:t>
      </w:r>
    </w:p>
    <w:p w14:paraId="3150A072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lastRenderedPageBreak/>
        <w:tab/>
        <w:t xml:space="preserve">"Mystery," in </w:t>
      </w:r>
      <w:r w:rsidRPr="008C5E6E">
        <w:rPr>
          <w:i/>
          <w:spacing w:val="-3"/>
        </w:rPr>
        <w:t>The Beacon Dictionary of Theology</w:t>
      </w:r>
      <w:r w:rsidRPr="008C5E6E">
        <w:rPr>
          <w:spacing w:val="-3"/>
        </w:rPr>
        <w:t xml:space="preserve"> (Kansas City: Beacon Hill Press, 1984), 353.</w:t>
      </w:r>
    </w:p>
    <w:p w14:paraId="7D28080E" w14:textId="231429ED" w:rsidR="00FA09A6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Editor, </w:t>
      </w:r>
      <w:r w:rsidRPr="008C5E6E">
        <w:rPr>
          <w:i/>
          <w:spacing w:val="-3"/>
        </w:rPr>
        <w:t xml:space="preserve">Resources for the Church: </w:t>
      </w:r>
      <w:proofErr w:type="gramStart"/>
      <w:r w:rsidRPr="008C5E6E">
        <w:rPr>
          <w:i/>
          <w:spacing w:val="-3"/>
        </w:rPr>
        <w:t>the</w:t>
      </w:r>
      <w:proofErr w:type="gramEnd"/>
      <w:r w:rsidRPr="008C5E6E">
        <w:rPr>
          <w:i/>
          <w:spacing w:val="-3"/>
        </w:rPr>
        <w:t xml:space="preserve"> Family</w:t>
      </w:r>
      <w:r w:rsidRPr="008C5E6E">
        <w:rPr>
          <w:spacing w:val="-3"/>
        </w:rPr>
        <w:t xml:space="preserve"> (Seattle: Pacific Northwest Conference of t</w:t>
      </w:r>
      <w:r w:rsidR="00D916B6">
        <w:rPr>
          <w:spacing w:val="-3"/>
        </w:rPr>
        <w:t>he Free Methodist Church, 1984)</w:t>
      </w:r>
    </w:p>
    <w:p w14:paraId="57993DD7" w14:textId="77777777" w:rsidR="00D916B6" w:rsidRPr="008C5E6E" w:rsidRDefault="00D916B6" w:rsidP="008C5E6E">
      <w:pPr>
        <w:tabs>
          <w:tab w:val="left" w:pos="-720"/>
        </w:tabs>
        <w:suppressAutoHyphens/>
        <w:rPr>
          <w:spacing w:val="-3"/>
        </w:rPr>
      </w:pPr>
    </w:p>
    <w:p w14:paraId="03CA0EB4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(1983)</w:t>
      </w:r>
    </w:p>
    <w:p w14:paraId="79A2CE8D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"New Testament Ethics," in </w:t>
      </w:r>
      <w:r w:rsidRPr="008C5E6E">
        <w:rPr>
          <w:i/>
          <w:spacing w:val="-3"/>
        </w:rPr>
        <w:t>Ethics: Wesleyan Theological Perspectives</w:t>
      </w:r>
      <w:r w:rsidRPr="008C5E6E">
        <w:rPr>
          <w:spacing w:val="-3"/>
        </w:rPr>
        <w:t xml:space="preserve">, (eds. Lane Scott and Leon </w:t>
      </w:r>
      <w:proofErr w:type="spellStart"/>
      <w:r w:rsidRPr="008C5E6E">
        <w:rPr>
          <w:spacing w:val="-3"/>
        </w:rPr>
        <w:t>Hynson</w:t>
      </w:r>
      <w:proofErr w:type="spellEnd"/>
      <w:r w:rsidRPr="008C5E6E">
        <w:rPr>
          <w:spacing w:val="-3"/>
        </w:rPr>
        <w:t>, Anderson, Ind.: Warner Press, 1983), 31</w:t>
      </w:r>
      <w:r w:rsidRPr="008C5E6E">
        <w:rPr>
          <w:spacing w:val="-3"/>
        </w:rPr>
        <w:noBreakHyphen/>
        <w:t>74.</w:t>
      </w:r>
    </w:p>
    <w:p w14:paraId="75DAFC24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"Biblical Foundations of Social Justice and Human Liberation," in </w:t>
      </w:r>
      <w:r w:rsidRPr="008C5E6E">
        <w:rPr>
          <w:i/>
          <w:spacing w:val="-3"/>
        </w:rPr>
        <w:t>The Church in Response to Human Need</w:t>
      </w:r>
      <w:r w:rsidRPr="008C5E6E">
        <w:rPr>
          <w:spacing w:val="-3"/>
        </w:rPr>
        <w:t>, (ed. Tom Sine, Monrovia: MARC, 1983), 343</w:t>
      </w:r>
      <w:r w:rsidRPr="008C5E6E">
        <w:rPr>
          <w:spacing w:val="-3"/>
        </w:rPr>
        <w:noBreakHyphen/>
        <w:t>372.</w:t>
      </w:r>
    </w:p>
    <w:p w14:paraId="6D07FA45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"Introduction: New Testament Ethics," </w:t>
      </w:r>
      <w:r w:rsidRPr="008C5E6E">
        <w:rPr>
          <w:i/>
          <w:spacing w:val="-3"/>
        </w:rPr>
        <w:t>Horizons in Biblical Theology</w:t>
      </w:r>
      <w:r w:rsidRPr="008C5E6E">
        <w:rPr>
          <w:spacing w:val="-3"/>
        </w:rPr>
        <w:t xml:space="preserve"> 5 (1983) 49</w:t>
      </w:r>
      <w:r w:rsidRPr="008C5E6E">
        <w:rPr>
          <w:spacing w:val="-3"/>
        </w:rPr>
        <w:noBreakHyphen/>
        <w:t>94.</w:t>
      </w:r>
    </w:p>
    <w:p w14:paraId="66191962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"The Problem of Observed Pain: A Study of C.S. Lewis on Suf</w:t>
      </w:r>
      <w:r w:rsidRPr="008C5E6E">
        <w:rPr>
          <w:spacing w:val="-3"/>
        </w:rPr>
        <w:softHyphen/>
        <w:t xml:space="preserve">fering," </w:t>
      </w:r>
      <w:r w:rsidRPr="008C5E6E">
        <w:rPr>
          <w:i/>
          <w:spacing w:val="-3"/>
        </w:rPr>
        <w:t>Journal of the Evangelical Theological Society</w:t>
      </w:r>
      <w:r w:rsidRPr="008C5E6E">
        <w:rPr>
          <w:spacing w:val="-3"/>
        </w:rPr>
        <w:t xml:space="preserve"> 26 (1983) 443</w:t>
      </w:r>
      <w:r w:rsidRPr="008C5E6E">
        <w:rPr>
          <w:spacing w:val="-3"/>
        </w:rPr>
        <w:noBreakHyphen/>
        <w:t>51.</w:t>
      </w:r>
    </w:p>
    <w:p w14:paraId="6BEFA93A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"What's Up in '</w:t>
      </w:r>
      <w:proofErr w:type="gramStart"/>
      <w:r w:rsidRPr="008C5E6E">
        <w:rPr>
          <w:spacing w:val="-3"/>
        </w:rPr>
        <w:t>83?,</w:t>
      </w:r>
      <w:proofErr w:type="gramEnd"/>
      <w:r w:rsidRPr="008C5E6E">
        <w:rPr>
          <w:spacing w:val="-3"/>
        </w:rPr>
        <w:t xml:space="preserve">" </w:t>
      </w:r>
      <w:r w:rsidRPr="008C5E6E">
        <w:rPr>
          <w:i/>
          <w:spacing w:val="-3"/>
        </w:rPr>
        <w:t>Light and Life</w:t>
      </w:r>
      <w:r w:rsidRPr="008C5E6E">
        <w:rPr>
          <w:spacing w:val="-3"/>
        </w:rPr>
        <w:t xml:space="preserve"> 116 (January, 1983) 7-8.</w:t>
      </w:r>
    </w:p>
    <w:p w14:paraId="643C1419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"The Liberated Legalist," </w:t>
      </w:r>
      <w:r w:rsidRPr="008C5E6E">
        <w:rPr>
          <w:i/>
          <w:spacing w:val="-3"/>
        </w:rPr>
        <w:t>Christian Century</w:t>
      </w:r>
      <w:r w:rsidRPr="008C5E6E">
        <w:rPr>
          <w:spacing w:val="-3"/>
        </w:rPr>
        <w:t xml:space="preserve"> 100 (September 28, 1983) 848</w:t>
      </w:r>
      <w:r w:rsidRPr="008C5E6E">
        <w:rPr>
          <w:spacing w:val="-3"/>
        </w:rPr>
        <w:noBreakHyphen/>
        <w:t>49.</w:t>
      </w:r>
    </w:p>
    <w:p w14:paraId="6FDBF100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Michael Novak, </w:t>
      </w:r>
      <w:r w:rsidRPr="008C5E6E">
        <w:rPr>
          <w:i/>
          <w:spacing w:val="-3"/>
        </w:rPr>
        <w:t>Toward a Theology of Corporation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Professional and Business Ethics Journal</w:t>
      </w:r>
      <w:r w:rsidRPr="008C5E6E">
        <w:rPr>
          <w:spacing w:val="-3"/>
        </w:rPr>
        <w:t>, 1.4 (1983) 75-78.</w:t>
      </w:r>
    </w:p>
    <w:p w14:paraId="63B978BF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</w:p>
    <w:p w14:paraId="5D5A1904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(1982)</w:t>
      </w:r>
    </w:p>
    <w:p w14:paraId="647EA24A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>Review of D.A. </w:t>
      </w:r>
      <w:proofErr w:type="spellStart"/>
      <w:r w:rsidRPr="008C5E6E">
        <w:rPr>
          <w:spacing w:val="-3"/>
        </w:rPr>
        <w:t>Hagner</w:t>
      </w:r>
      <w:proofErr w:type="spellEnd"/>
      <w:r w:rsidRPr="008C5E6E">
        <w:rPr>
          <w:spacing w:val="-3"/>
        </w:rPr>
        <w:t xml:space="preserve"> and M.J. Harris, eds., </w:t>
      </w:r>
      <w:r w:rsidRPr="008C5E6E">
        <w:rPr>
          <w:i/>
          <w:spacing w:val="-3"/>
        </w:rPr>
        <w:t>Pauline Studies: Studies in Honor of F.F. Bruce on his 70th Birthday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Christian Scholars Review</w:t>
      </w:r>
      <w:r w:rsidRPr="008C5E6E">
        <w:rPr>
          <w:spacing w:val="-3"/>
        </w:rPr>
        <w:t xml:space="preserve"> 11 (1982) 166-67.</w:t>
      </w:r>
    </w:p>
    <w:p w14:paraId="6924EA0A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</w:p>
    <w:p w14:paraId="483376D2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(1981)</w:t>
      </w:r>
    </w:p>
    <w:p w14:paraId="7962336C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"Glorification in the Pauline Letters," in </w:t>
      </w:r>
      <w:r w:rsidRPr="008C5E6E">
        <w:rPr>
          <w:i/>
          <w:spacing w:val="-3"/>
        </w:rPr>
        <w:t>Soteriology: Wesleyan Theological Perspectives</w:t>
      </w:r>
      <w:r w:rsidRPr="008C5E6E">
        <w:rPr>
          <w:spacing w:val="-3"/>
        </w:rPr>
        <w:t xml:space="preserve">, (eds R.L. Shelton and </w:t>
      </w:r>
      <w:proofErr w:type="spellStart"/>
      <w:r w:rsidRPr="008C5E6E">
        <w:rPr>
          <w:spacing w:val="-3"/>
        </w:rPr>
        <w:t>J.</w:t>
      </w:r>
      <w:proofErr w:type="gramStart"/>
      <w:r w:rsidRPr="008C5E6E">
        <w:rPr>
          <w:spacing w:val="-3"/>
        </w:rPr>
        <w:t>E.Hartley</w:t>
      </w:r>
      <w:proofErr w:type="spellEnd"/>
      <w:proofErr w:type="gramEnd"/>
      <w:r w:rsidRPr="008C5E6E">
        <w:rPr>
          <w:spacing w:val="-3"/>
        </w:rPr>
        <w:t>, Anderson, Ind: Warner Press, 1981), 155</w:t>
      </w:r>
      <w:r w:rsidRPr="008C5E6E">
        <w:rPr>
          <w:spacing w:val="-3"/>
        </w:rPr>
        <w:noBreakHyphen/>
        <w:t>68.</w:t>
      </w:r>
    </w:p>
    <w:p w14:paraId="475BADF8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John White, </w:t>
      </w:r>
      <w:r w:rsidRPr="008C5E6E">
        <w:rPr>
          <w:i/>
          <w:spacing w:val="-3"/>
        </w:rPr>
        <w:t>The Golden Cow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 Journal of the Evangelical Theological Society</w:t>
      </w:r>
      <w:r w:rsidRPr="008C5E6E">
        <w:rPr>
          <w:spacing w:val="-3"/>
        </w:rPr>
        <w:t>, 24 (1981) 258-59.</w:t>
      </w:r>
    </w:p>
    <w:p w14:paraId="232DE720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</w:p>
    <w:p w14:paraId="33087CE9" w14:textId="77777777" w:rsidR="00FA09A6" w:rsidRPr="008C5E6E" w:rsidRDefault="00FA09A6" w:rsidP="008C5E6E">
      <w:pPr>
        <w:tabs>
          <w:tab w:val="center" w:pos="4680"/>
        </w:tabs>
        <w:suppressAutoHyphens/>
        <w:rPr>
          <w:spacing w:val="-3"/>
        </w:rPr>
      </w:pPr>
      <w:r w:rsidRPr="008C5E6E">
        <w:rPr>
          <w:spacing w:val="-3"/>
        </w:rPr>
        <w:tab/>
        <w:t>(1980)</w:t>
      </w:r>
    </w:p>
    <w:p w14:paraId="67ACB8A7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"His Coming: Strange and Wonderful," </w:t>
      </w:r>
      <w:r w:rsidRPr="008C5E6E">
        <w:rPr>
          <w:i/>
          <w:spacing w:val="-3"/>
        </w:rPr>
        <w:t>Light and Life</w:t>
      </w:r>
      <w:r w:rsidRPr="008C5E6E">
        <w:rPr>
          <w:spacing w:val="-3"/>
        </w:rPr>
        <w:t xml:space="preserve"> 113 (</w:t>
      </w:r>
      <w:proofErr w:type="gramStart"/>
      <w:r w:rsidRPr="008C5E6E">
        <w:rPr>
          <w:spacing w:val="-3"/>
        </w:rPr>
        <w:t>December,</w:t>
      </w:r>
      <w:proofErr w:type="gramEnd"/>
      <w:r w:rsidRPr="008C5E6E">
        <w:rPr>
          <w:spacing w:val="-3"/>
        </w:rPr>
        <w:t xml:space="preserve"> 1980) 9-13.</w:t>
      </w:r>
    </w:p>
    <w:p w14:paraId="6834DFD8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Victor P. Furnish, </w:t>
      </w:r>
      <w:r w:rsidRPr="008C5E6E">
        <w:rPr>
          <w:i/>
          <w:spacing w:val="-3"/>
        </w:rPr>
        <w:t>The Moral Teaching of Paul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 Journal of the Evangelical Theological Society</w:t>
      </w:r>
      <w:r w:rsidRPr="008C5E6E">
        <w:rPr>
          <w:spacing w:val="-3"/>
        </w:rPr>
        <w:t>, 23 (1980) 147. </w:t>
      </w:r>
    </w:p>
    <w:p w14:paraId="4F7C4100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</w:rPr>
      </w:pPr>
      <w:r w:rsidRPr="008C5E6E">
        <w:rPr>
          <w:spacing w:val="-3"/>
        </w:rPr>
        <w:tab/>
        <w:t xml:space="preserve">Review of Peter Richardson, </w:t>
      </w:r>
      <w:r w:rsidRPr="008C5E6E">
        <w:rPr>
          <w:i/>
          <w:spacing w:val="-3"/>
        </w:rPr>
        <w:t>Paul's Ethic of Freedom</w:t>
      </w:r>
      <w:r w:rsidRPr="008C5E6E">
        <w:rPr>
          <w:spacing w:val="-3"/>
        </w:rPr>
        <w:t xml:space="preserve">, in </w:t>
      </w:r>
      <w:r w:rsidRPr="008C5E6E">
        <w:rPr>
          <w:i/>
          <w:spacing w:val="-3"/>
        </w:rPr>
        <w:t>The Journal of the Evangelical Theological Society</w:t>
      </w:r>
      <w:r w:rsidRPr="008C5E6E">
        <w:rPr>
          <w:spacing w:val="-3"/>
        </w:rPr>
        <w:t>, 23 (1980) 175-76. </w:t>
      </w:r>
    </w:p>
    <w:p w14:paraId="6CD68D8A" w14:textId="77777777" w:rsidR="00FA09A6" w:rsidRPr="008C5E6E" w:rsidRDefault="00FA09A6" w:rsidP="008C5E6E">
      <w:pPr>
        <w:tabs>
          <w:tab w:val="left" w:pos="-720"/>
        </w:tabs>
        <w:suppressAutoHyphens/>
        <w:rPr>
          <w:spacing w:val="-3"/>
          <w:u w:val="single"/>
        </w:rPr>
      </w:pPr>
    </w:p>
    <w:p w14:paraId="6C7C2B60" w14:textId="1CC75240" w:rsidR="00FA09A6" w:rsidRPr="00F5778E" w:rsidRDefault="00F5778E" w:rsidP="00F5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</w:pPr>
      <w:r>
        <w:rPr>
          <w:spacing w:val="-3"/>
        </w:rPr>
        <w:lastRenderedPageBreak/>
        <w:t xml:space="preserve">Note: A complete bibliography of published and presented work to 2016 has been assembled by Professor Steve Perisho and included in </w:t>
      </w:r>
      <w:r>
        <w:rPr>
          <w:i/>
          <w:spacing w:val="-3"/>
        </w:rPr>
        <w:t xml:space="preserve">The Usefulness of Scripture: Essays in Honor of Robert W. Wall </w:t>
      </w:r>
      <w:r>
        <w:rPr>
          <w:spacing w:val="-3"/>
        </w:rPr>
        <w:t xml:space="preserve">(D. Castelo, S. Koenig, and D. </w:t>
      </w:r>
      <w:proofErr w:type="spellStart"/>
      <w:r>
        <w:rPr>
          <w:spacing w:val="-3"/>
        </w:rPr>
        <w:t>Nienhius</w:t>
      </w:r>
      <w:proofErr w:type="spellEnd"/>
      <w:r>
        <w:rPr>
          <w:spacing w:val="-3"/>
        </w:rPr>
        <w:t xml:space="preserve">, eds, </w:t>
      </w:r>
      <w:proofErr w:type="spellStart"/>
      <w:r>
        <w:rPr>
          <w:spacing w:val="-3"/>
        </w:rPr>
        <w:t>Eisenbrauns</w:t>
      </w:r>
      <w:proofErr w:type="spellEnd"/>
      <w:r>
        <w:rPr>
          <w:spacing w:val="-3"/>
        </w:rPr>
        <w:t>, 2018).</w:t>
      </w:r>
    </w:p>
    <w:sectPr w:rsidR="00FA09A6" w:rsidRPr="00F5778E" w:rsidSect="005F6E60">
      <w:footerReference w:type="default" r:id="rId8"/>
      <w:pgSz w:w="12240" w:h="15840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1698" w14:textId="77777777" w:rsidR="00F56C0C" w:rsidRDefault="00F56C0C">
      <w:r>
        <w:separator/>
      </w:r>
    </w:p>
  </w:endnote>
  <w:endnote w:type="continuationSeparator" w:id="0">
    <w:p w14:paraId="31FFABFB" w14:textId="77777777" w:rsidR="00F56C0C" w:rsidRDefault="00F5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996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649001" w14:textId="5DD5C0CE" w:rsidR="00AF1132" w:rsidRDefault="00AF1132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425D9A">
          <w:rPr>
            <w:sz w:val="20"/>
            <w:szCs w:val="20"/>
          </w:rPr>
          <w:fldChar w:fldCharType="begin"/>
        </w:r>
        <w:r w:rsidRPr="00425D9A">
          <w:rPr>
            <w:sz w:val="20"/>
            <w:szCs w:val="20"/>
          </w:rPr>
          <w:instrText xml:space="preserve"> PAGE   \* MERGEFORMAT </w:instrText>
        </w:r>
        <w:r w:rsidRPr="00425D9A">
          <w:rPr>
            <w:sz w:val="20"/>
            <w:szCs w:val="20"/>
          </w:rPr>
          <w:fldChar w:fldCharType="separate"/>
        </w:r>
        <w:r w:rsidR="00194318">
          <w:rPr>
            <w:noProof/>
            <w:sz w:val="20"/>
            <w:szCs w:val="20"/>
          </w:rPr>
          <w:t>1</w:t>
        </w:r>
        <w:r w:rsidRPr="00425D9A">
          <w:rPr>
            <w:sz w:val="20"/>
            <w:szCs w:val="20"/>
          </w:rPr>
          <w:fldChar w:fldCharType="end"/>
        </w:r>
        <w:r w:rsidRPr="00425D9A">
          <w:rPr>
            <w:sz w:val="20"/>
            <w:szCs w:val="20"/>
          </w:rPr>
          <w:t xml:space="preserve"> | </w:t>
        </w:r>
        <w:r w:rsidRPr="00425D9A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1F54449" w14:textId="77777777" w:rsidR="00AF1132" w:rsidRDefault="00AF1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68ED" w14:textId="77777777" w:rsidR="00F56C0C" w:rsidRDefault="00F56C0C">
      <w:r>
        <w:separator/>
      </w:r>
    </w:p>
  </w:footnote>
  <w:footnote w:type="continuationSeparator" w:id="0">
    <w:p w14:paraId="74CB52CD" w14:textId="77777777" w:rsidR="00F56C0C" w:rsidRDefault="00F5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74A"/>
    <w:multiLevelType w:val="hybridMultilevel"/>
    <w:tmpl w:val="6282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9"/>
    <w:rsid w:val="00000E7E"/>
    <w:rsid w:val="00010307"/>
    <w:rsid w:val="000209B6"/>
    <w:rsid w:val="000215BF"/>
    <w:rsid w:val="000428A3"/>
    <w:rsid w:val="000620DA"/>
    <w:rsid w:val="00062D70"/>
    <w:rsid w:val="00067D49"/>
    <w:rsid w:val="00081A60"/>
    <w:rsid w:val="00090753"/>
    <w:rsid w:val="000943F9"/>
    <w:rsid w:val="000C57FD"/>
    <w:rsid w:val="000D139E"/>
    <w:rsid w:val="000F6431"/>
    <w:rsid w:val="00111DF7"/>
    <w:rsid w:val="0014321F"/>
    <w:rsid w:val="00144ED3"/>
    <w:rsid w:val="001510C4"/>
    <w:rsid w:val="00152DA3"/>
    <w:rsid w:val="00167B71"/>
    <w:rsid w:val="00170981"/>
    <w:rsid w:val="00175E0E"/>
    <w:rsid w:val="00194318"/>
    <w:rsid w:val="001961E0"/>
    <w:rsid w:val="001B269C"/>
    <w:rsid w:val="001C1C6F"/>
    <w:rsid w:val="001F3C2C"/>
    <w:rsid w:val="001F418D"/>
    <w:rsid w:val="001F6640"/>
    <w:rsid w:val="00224236"/>
    <w:rsid w:val="00230FC1"/>
    <w:rsid w:val="0023718F"/>
    <w:rsid w:val="00243232"/>
    <w:rsid w:val="002448EA"/>
    <w:rsid w:val="00253D84"/>
    <w:rsid w:val="002550DB"/>
    <w:rsid w:val="00293ACC"/>
    <w:rsid w:val="00295811"/>
    <w:rsid w:val="0029584C"/>
    <w:rsid w:val="00297098"/>
    <w:rsid w:val="002978CF"/>
    <w:rsid w:val="002C13CF"/>
    <w:rsid w:val="002C2EDF"/>
    <w:rsid w:val="002C61BD"/>
    <w:rsid w:val="002F27D8"/>
    <w:rsid w:val="002F6474"/>
    <w:rsid w:val="003020D4"/>
    <w:rsid w:val="003072CC"/>
    <w:rsid w:val="00312486"/>
    <w:rsid w:val="00312AA0"/>
    <w:rsid w:val="00315EC9"/>
    <w:rsid w:val="003350F6"/>
    <w:rsid w:val="0034240C"/>
    <w:rsid w:val="00373A4B"/>
    <w:rsid w:val="0037688F"/>
    <w:rsid w:val="003776D9"/>
    <w:rsid w:val="00392F6A"/>
    <w:rsid w:val="00397907"/>
    <w:rsid w:val="003B1F68"/>
    <w:rsid w:val="003B6824"/>
    <w:rsid w:val="003E4EF6"/>
    <w:rsid w:val="003E6F58"/>
    <w:rsid w:val="003F085C"/>
    <w:rsid w:val="00407E6C"/>
    <w:rsid w:val="00417398"/>
    <w:rsid w:val="00422890"/>
    <w:rsid w:val="00425D9A"/>
    <w:rsid w:val="00426811"/>
    <w:rsid w:val="0042745F"/>
    <w:rsid w:val="004651CE"/>
    <w:rsid w:val="00474B61"/>
    <w:rsid w:val="0048268A"/>
    <w:rsid w:val="004A0499"/>
    <w:rsid w:val="004B54FD"/>
    <w:rsid w:val="004C004B"/>
    <w:rsid w:val="004C5E83"/>
    <w:rsid w:val="004D2151"/>
    <w:rsid w:val="004D7C0D"/>
    <w:rsid w:val="004E7A54"/>
    <w:rsid w:val="004F3264"/>
    <w:rsid w:val="00501F12"/>
    <w:rsid w:val="00521CCE"/>
    <w:rsid w:val="00533C7E"/>
    <w:rsid w:val="005358B3"/>
    <w:rsid w:val="00541357"/>
    <w:rsid w:val="00542051"/>
    <w:rsid w:val="00554F61"/>
    <w:rsid w:val="005625AB"/>
    <w:rsid w:val="005728C4"/>
    <w:rsid w:val="00590600"/>
    <w:rsid w:val="00593566"/>
    <w:rsid w:val="005F6E60"/>
    <w:rsid w:val="005F7EC0"/>
    <w:rsid w:val="006030B9"/>
    <w:rsid w:val="006032AF"/>
    <w:rsid w:val="00641837"/>
    <w:rsid w:val="0064517B"/>
    <w:rsid w:val="00671952"/>
    <w:rsid w:val="006846A1"/>
    <w:rsid w:val="00687973"/>
    <w:rsid w:val="006A175E"/>
    <w:rsid w:val="006A6566"/>
    <w:rsid w:val="006B11FA"/>
    <w:rsid w:val="006B61D0"/>
    <w:rsid w:val="006B7192"/>
    <w:rsid w:val="006C621B"/>
    <w:rsid w:val="006D296D"/>
    <w:rsid w:val="006E2EEB"/>
    <w:rsid w:val="006F4D13"/>
    <w:rsid w:val="007057D6"/>
    <w:rsid w:val="00745D9C"/>
    <w:rsid w:val="0074726E"/>
    <w:rsid w:val="0075402F"/>
    <w:rsid w:val="00782FD3"/>
    <w:rsid w:val="007A1C38"/>
    <w:rsid w:val="007E0F81"/>
    <w:rsid w:val="00832453"/>
    <w:rsid w:val="008476CD"/>
    <w:rsid w:val="00855514"/>
    <w:rsid w:val="00894C13"/>
    <w:rsid w:val="00896C7A"/>
    <w:rsid w:val="008B2A7C"/>
    <w:rsid w:val="008C5E6E"/>
    <w:rsid w:val="008D34A5"/>
    <w:rsid w:val="008D3AB6"/>
    <w:rsid w:val="008D59FC"/>
    <w:rsid w:val="008E6DE8"/>
    <w:rsid w:val="00901BCB"/>
    <w:rsid w:val="00913C77"/>
    <w:rsid w:val="00915EAF"/>
    <w:rsid w:val="0093620F"/>
    <w:rsid w:val="00942876"/>
    <w:rsid w:val="0095307C"/>
    <w:rsid w:val="00960754"/>
    <w:rsid w:val="00965223"/>
    <w:rsid w:val="00983A0D"/>
    <w:rsid w:val="00996373"/>
    <w:rsid w:val="009A0880"/>
    <w:rsid w:val="009F3906"/>
    <w:rsid w:val="00A1156E"/>
    <w:rsid w:val="00A14FAF"/>
    <w:rsid w:val="00A16C08"/>
    <w:rsid w:val="00A35190"/>
    <w:rsid w:val="00A367DA"/>
    <w:rsid w:val="00A60747"/>
    <w:rsid w:val="00A712CB"/>
    <w:rsid w:val="00A87644"/>
    <w:rsid w:val="00AA1609"/>
    <w:rsid w:val="00AA4802"/>
    <w:rsid w:val="00AC30D5"/>
    <w:rsid w:val="00AD5D96"/>
    <w:rsid w:val="00AE013E"/>
    <w:rsid w:val="00AF1132"/>
    <w:rsid w:val="00B257F3"/>
    <w:rsid w:val="00B27A2C"/>
    <w:rsid w:val="00B34229"/>
    <w:rsid w:val="00B36C92"/>
    <w:rsid w:val="00B61056"/>
    <w:rsid w:val="00B81DB7"/>
    <w:rsid w:val="00B86172"/>
    <w:rsid w:val="00B86C2C"/>
    <w:rsid w:val="00BA7143"/>
    <w:rsid w:val="00BB2C79"/>
    <w:rsid w:val="00BB30A7"/>
    <w:rsid w:val="00BD46B2"/>
    <w:rsid w:val="00BE4EE5"/>
    <w:rsid w:val="00BF6F47"/>
    <w:rsid w:val="00C13621"/>
    <w:rsid w:val="00C25082"/>
    <w:rsid w:val="00C3237E"/>
    <w:rsid w:val="00C33390"/>
    <w:rsid w:val="00C40918"/>
    <w:rsid w:val="00C4275E"/>
    <w:rsid w:val="00C455ED"/>
    <w:rsid w:val="00C55948"/>
    <w:rsid w:val="00C63A2B"/>
    <w:rsid w:val="00C97E6C"/>
    <w:rsid w:val="00CB56BF"/>
    <w:rsid w:val="00CC6B62"/>
    <w:rsid w:val="00CD1FBC"/>
    <w:rsid w:val="00CD36D9"/>
    <w:rsid w:val="00D37A55"/>
    <w:rsid w:val="00D43FB3"/>
    <w:rsid w:val="00D6062A"/>
    <w:rsid w:val="00D60D8E"/>
    <w:rsid w:val="00D916B6"/>
    <w:rsid w:val="00DB4080"/>
    <w:rsid w:val="00DC428E"/>
    <w:rsid w:val="00DC6F8D"/>
    <w:rsid w:val="00DD2AF1"/>
    <w:rsid w:val="00DE215F"/>
    <w:rsid w:val="00DF1544"/>
    <w:rsid w:val="00DF4B48"/>
    <w:rsid w:val="00E006F1"/>
    <w:rsid w:val="00E0748D"/>
    <w:rsid w:val="00E23079"/>
    <w:rsid w:val="00E261BA"/>
    <w:rsid w:val="00E667B0"/>
    <w:rsid w:val="00EA5891"/>
    <w:rsid w:val="00EA6E77"/>
    <w:rsid w:val="00ED11A0"/>
    <w:rsid w:val="00EE3AB6"/>
    <w:rsid w:val="00EF189B"/>
    <w:rsid w:val="00EF3265"/>
    <w:rsid w:val="00F0261C"/>
    <w:rsid w:val="00F17D15"/>
    <w:rsid w:val="00F2032C"/>
    <w:rsid w:val="00F23479"/>
    <w:rsid w:val="00F25D5A"/>
    <w:rsid w:val="00F405C1"/>
    <w:rsid w:val="00F47CE0"/>
    <w:rsid w:val="00F56C0C"/>
    <w:rsid w:val="00F5778E"/>
    <w:rsid w:val="00F83878"/>
    <w:rsid w:val="00F86B5A"/>
    <w:rsid w:val="00F94A9C"/>
    <w:rsid w:val="00FA09A6"/>
    <w:rsid w:val="00FA1492"/>
    <w:rsid w:val="00FA2F27"/>
    <w:rsid w:val="00FA48AD"/>
    <w:rsid w:val="00FA7CE7"/>
    <w:rsid w:val="00FB72A0"/>
    <w:rsid w:val="00FC08D5"/>
    <w:rsid w:val="00FC1E67"/>
    <w:rsid w:val="00FC6E35"/>
    <w:rsid w:val="00FD1A28"/>
    <w:rsid w:val="00FE2285"/>
    <w:rsid w:val="00FE5A1F"/>
    <w:rsid w:val="00FF0F7D"/>
    <w:rsid w:val="00FF6D79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2F79F1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154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28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2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2285"/>
  </w:style>
  <w:style w:type="character" w:styleId="Hyperlink">
    <w:name w:val="Hyperlink"/>
    <w:basedOn w:val="DefaultParagraphFont"/>
    <w:rsid w:val="000215BF"/>
    <w:rPr>
      <w:rFonts w:ascii="Arial" w:hAnsi="Arial" w:cs="Arial" w:hint="default"/>
      <w:color w:val="0000CC"/>
      <w:u w:val="single"/>
    </w:rPr>
  </w:style>
  <w:style w:type="character" w:styleId="Emphasis">
    <w:name w:val="Emphasis"/>
    <w:basedOn w:val="DefaultParagraphFont"/>
    <w:uiPriority w:val="20"/>
    <w:qFormat/>
    <w:rsid w:val="00D37A55"/>
    <w:rPr>
      <w:i/>
      <w:iCs/>
    </w:rPr>
  </w:style>
  <w:style w:type="paragraph" w:styleId="Header">
    <w:name w:val="header"/>
    <w:basedOn w:val="Normal"/>
    <w:link w:val="HeaderChar"/>
    <w:rsid w:val="00533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3C7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C004B"/>
    <w:rPr>
      <w:rFonts w:ascii="Segoe UI" w:eastAsiaTheme="minorHAnsi" w:hAnsi="Segoe UI" w:cstheme="minorBidi"/>
      <w:color w:val="4F6228" w:themeColor="accent3" w:themeShade="80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004B"/>
    <w:rPr>
      <w:rFonts w:ascii="Segoe UI" w:eastAsiaTheme="minorHAnsi" w:hAnsi="Segoe UI" w:cstheme="minorBidi"/>
      <w:color w:val="4F6228" w:themeColor="accent3" w:themeShade="80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25D9A"/>
    <w:rPr>
      <w:sz w:val="24"/>
      <w:szCs w:val="24"/>
    </w:rPr>
  </w:style>
  <w:style w:type="paragraph" w:styleId="NoSpacing">
    <w:name w:val="No Spacing"/>
    <w:uiPriority w:val="1"/>
    <w:qFormat/>
    <w:rsid w:val="00B27A2C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50D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C424-50B7-4164-8BB2-AD22AB5F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3509</Words>
  <Characters>20005</Characters>
  <Application>Microsoft Office Word</Application>
  <DocSecurity>4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Seattle Pacific University</Company>
  <LinksUpToDate>false</LinksUpToDate>
  <CharactersWithSpaces>23468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http://www.theo.kuleuven.ac.be/en/0centr_collbibl_2002.htm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rwall</dc:creator>
  <cp:lastModifiedBy>Coleman, Tracey</cp:lastModifiedBy>
  <cp:revision>2</cp:revision>
  <cp:lastPrinted>2018-04-24T14:59:00Z</cp:lastPrinted>
  <dcterms:created xsi:type="dcterms:W3CDTF">2021-05-10T20:52:00Z</dcterms:created>
  <dcterms:modified xsi:type="dcterms:W3CDTF">2021-05-10T20:52:00Z</dcterms:modified>
</cp:coreProperties>
</file>